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</w:rPr>
      </w:pPr>
      <w:r w:rsidRPr="00334B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16A8D" w:rsidRPr="00334BBA" w:rsidTr="009D3BB3">
        <w:tc>
          <w:tcPr>
            <w:tcW w:w="4500" w:type="dxa"/>
            <w:shd w:val="clear" w:color="auto" w:fill="auto"/>
          </w:tcPr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F16A8D" w:rsidRPr="00A46B39" w:rsidRDefault="00F16A8D" w:rsidP="00A46B39">
            <w:pPr>
              <w:tabs>
                <w:tab w:val="left" w:pos="1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="00A46B39" w:rsidRPr="00A46B39">
              <w:rPr>
                <w:rFonts w:ascii="Times New Roman" w:hAnsi="Times New Roman"/>
                <w:sz w:val="24"/>
                <w:szCs w:val="24"/>
              </w:rPr>
              <w:t>15.01.05 Сварщик (ручной и частично механизированной сварки (наплавки)</w:t>
            </w:r>
            <w:r w:rsidR="00A46B39">
              <w:rPr>
                <w:rFonts w:ascii="Times New Roman" w:hAnsi="Times New Roman"/>
                <w:sz w:val="24"/>
                <w:szCs w:val="24"/>
              </w:rPr>
              <w:t>,</w:t>
            </w:r>
            <w:r w:rsidR="00A46B39"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утвержденной</w:t>
            </w: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приказом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993D0B" w:rsidP="00993D0B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                </w:t>
      </w:r>
      <w:r w:rsidR="009C20C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ОП. </w:t>
      </w:r>
      <w:r w:rsidR="003C4A6C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01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 w:rsidR="003C4A6C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Основы ИНЖЕНЕРНОЙ ГРАФИКИ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Специальность 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Форма обучения 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>очная</w:t>
      </w:r>
    </w:p>
    <w:p w:rsidR="00F16A8D" w:rsidRPr="00EF74E9" w:rsidRDefault="00F16A8D" w:rsidP="00EF74E9">
      <w:pPr>
        <w:tabs>
          <w:tab w:val="left" w:pos="2552"/>
          <w:tab w:val="left" w:pos="2694"/>
          <w:tab w:val="left" w:pos="3828"/>
          <w:tab w:val="left" w:pos="4536"/>
          <w:tab w:val="left" w:pos="4962"/>
        </w:tabs>
        <w:spacing w:after="0" w:line="360" w:lineRule="auto"/>
        <w:ind w:left="1276"/>
        <w:rPr>
          <w:rFonts w:ascii="Times New Roman" w:eastAsia="Times New Roman" w:hAnsi="Times New Roman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Квалификация выпускника </w:t>
      </w:r>
      <w:r w:rsidR="00EF74E9">
        <w:rPr>
          <w:rFonts w:ascii="Times New Roman" w:eastAsia="Times New Roman" w:hAnsi="Times New Roman"/>
          <w:sz w:val="24"/>
          <w:szCs w:val="24"/>
        </w:rPr>
        <w:t>Сварщик ручной дуговой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 xml:space="preserve"> сварки </w:t>
      </w:r>
      <w:r w:rsidR="00EF74E9">
        <w:rPr>
          <w:rFonts w:ascii="Times New Roman" w:eastAsia="Times New Roman" w:hAnsi="Times New Roman"/>
          <w:sz w:val="24"/>
          <w:szCs w:val="24"/>
        </w:rPr>
        <w:t xml:space="preserve">плавящимся покрытым электродом; 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>сварщик частично механизированной сварки плавлением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Срок обучения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2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года 10 месяцев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Базовое образование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A46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Pr="00334BBA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993D0B" w:rsidP="00F16A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Грозный, 20___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9D3BB3">
          <w:footerReference w:type="default" r:id="rId7"/>
          <w:pgSz w:w="11910" w:h="16840"/>
          <w:pgMar w:top="1134" w:right="850" w:bottom="1134" w:left="1418" w:header="142" w:footer="251" w:gutter="0"/>
          <w:pgNumType w:start="1"/>
          <w:cols w:space="720"/>
          <w:docGrid w:linePitch="299"/>
        </w:sectPr>
      </w:pPr>
    </w:p>
    <w:p w:rsidR="009C2B90" w:rsidRPr="009C2B90" w:rsidRDefault="004730E2" w:rsidP="00EF74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</w:t>
      </w:r>
      <w:r w:rsidR="003C4A6C">
        <w:rPr>
          <w:rFonts w:ascii="Times New Roman" w:eastAsia="Calibri" w:hAnsi="Times New Roman"/>
          <w:sz w:val="24"/>
          <w:szCs w:val="28"/>
          <w:lang w:eastAsia="en-US"/>
        </w:rPr>
        <w:t>дисциплины ОП.01</w:t>
      </w:r>
      <w:r w:rsidR="0001055D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3C4A6C">
        <w:rPr>
          <w:rFonts w:ascii="Times New Roman" w:eastAsia="Calibri" w:hAnsi="Times New Roman"/>
          <w:sz w:val="24"/>
          <w:szCs w:val="28"/>
          <w:lang w:eastAsia="en-US"/>
        </w:rPr>
        <w:t>Основы инженерной графики</w:t>
      </w:r>
      <w:r w:rsidR="003C4A6C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разработана на основе</w:t>
      </w:r>
      <w:r w:rsidR="009C2B90" w:rsidRPr="009C2B90">
        <w:rPr>
          <w:rFonts w:ascii="Times New Roman" w:hAnsi="Times New Roman"/>
          <w:b/>
          <w:sz w:val="24"/>
          <w:szCs w:val="24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15.01.05   Сварщик (ручной и частично механизированной сварки (наплавки), утвержденного приказом Министерства образования и науки РФ от 29 января 2016 г. N 50, зарегистрировано в Минюсте РФ 24 февраля 2016 г. Регистрационный № 41197), в редакции приказ Минпросвещения РФ от 17.12.2020г. №747.</w:t>
      </w:r>
    </w:p>
    <w:p w:rsidR="004730E2" w:rsidRPr="009C2B90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9C2B90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_______________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>___</w:t>
      </w:r>
    </w:p>
    <w:p w:rsidR="008378E1" w:rsidRPr="009C2B90" w:rsidRDefault="008378E1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9C2B90">
        <w:rPr>
          <w:rFonts w:ascii="Times New Roman" w:eastAsia="Times New Roman" w:hAnsi="Times New Roman"/>
          <w:szCs w:val="28"/>
        </w:rPr>
        <w:t xml:space="preserve">                                                                  (</w:t>
      </w:r>
      <w:proofErr w:type="gramStart"/>
      <w:r w:rsidRPr="009C2B90">
        <w:rPr>
          <w:rFonts w:ascii="Times New Roman" w:eastAsia="Times New Roman" w:hAnsi="Times New Roman"/>
          <w:szCs w:val="28"/>
        </w:rPr>
        <w:t>подпись)</w:t>
      </w:r>
      <w:r w:rsidR="00EF74E9">
        <w:rPr>
          <w:rFonts w:ascii="Times New Roman" w:eastAsia="Times New Roman" w:hAnsi="Times New Roman"/>
          <w:szCs w:val="28"/>
        </w:rPr>
        <w:t xml:space="preserve">   </w:t>
      </w:r>
      <w:proofErr w:type="gramEnd"/>
      <w:r w:rsidR="00EF74E9">
        <w:rPr>
          <w:rFonts w:ascii="Times New Roman" w:eastAsia="Times New Roman" w:hAnsi="Times New Roman"/>
          <w:szCs w:val="28"/>
        </w:rPr>
        <w:t xml:space="preserve">                     (Ф.И.О)</w:t>
      </w:r>
    </w:p>
    <w:p w:rsidR="008378E1" w:rsidRPr="009C2B90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C2B90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3C4A6C">
        <w:rPr>
          <w:rFonts w:ascii="Times New Roman" w:eastAsia="Times New Roman" w:hAnsi="Times New Roman"/>
          <w:sz w:val="24"/>
          <w:szCs w:val="24"/>
        </w:rPr>
        <w:t>ОП.01</w:t>
      </w:r>
      <w:r w:rsidRPr="009C2B90">
        <w:rPr>
          <w:rFonts w:ascii="Times New Roman" w:eastAsia="Times New Roman" w:hAnsi="Times New Roman"/>
          <w:sz w:val="24"/>
          <w:szCs w:val="24"/>
        </w:rPr>
        <w:t xml:space="preserve"> Основы </w:t>
      </w:r>
      <w:r w:rsidR="003C4A6C">
        <w:rPr>
          <w:rFonts w:ascii="Times New Roman" w:eastAsia="Calibri" w:hAnsi="Times New Roman"/>
          <w:sz w:val="24"/>
          <w:szCs w:val="28"/>
          <w:lang w:eastAsia="en-US"/>
        </w:rPr>
        <w:t>инженерной графики</w:t>
      </w:r>
      <w:r w:rsidRPr="009C2B90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общепрофессиональных </w:t>
      </w:r>
      <w:proofErr w:type="gramStart"/>
      <w:r w:rsidRPr="004730E2">
        <w:rPr>
          <w:rFonts w:ascii="Times New Roman" w:eastAsia="Times New Roman" w:hAnsi="Times New Roman"/>
          <w:sz w:val="24"/>
          <w:szCs w:val="28"/>
        </w:rPr>
        <w:t>дисциплин  _</w:t>
      </w:r>
      <w:proofErr w:type="gramEnd"/>
      <w:r w:rsidRPr="004730E2">
        <w:rPr>
          <w:rFonts w:ascii="Times New Roman" w:eastAsia="Times New Roman" w:hAnsi="Times New Roman"/>
          <w:sz w:val="24"/>
          <w:szCs w:val="28"/>
        </w:rPr>
        <w:t xml:space="preserve">________________ Л.Т. </w:t>
      </w:r>
      <w:proofErr w:type="spellStart"/>
      <w:r w:rsidRPr="004730E2">
        <w:rPr>
          <w:rFonts w:ascii="Times New Roman" w:eastAsia="Times New Roman" w:hAnsi="Times New Roman"/>
          <w:sz w:val="24"/>
          <w:szCs w:val="28"/>
        </w:rPr>
        <w:t>Дудахова</w:t>
      </w:r>
      <w:proofErr w:type="spellEnd"/>
      <w:r w:rsidRPr="004730E2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Методист ГБПОУ «ЧГСК» ____________________С.Х. </w:t>
      </w:r>
      <w:proofErr w:type="spellStart"/>
      <w:r w:rsidRPr="004730E2">
        <w:rPr>
          <w:rFonts w:ascii="Times New Roman" w:eastAsia="Times New Roman" w:hAnsi="Times New Roman"/>
          <w:sz w:val="24"/>
          <w:szCs w:val="24"/>
        </w:rPr>
        <w:t>Ибишева</w:t>
      </w:r>
      <w:proofErr w:type="spellEnd"/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(подпись)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4730E2" w:rsidRPr="004730E2" w:rsidTr="00A01184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Дильмаева</w:t>
            </w:r>
            <w:proofErr w:type="spellEnd"/>
          </w:p>
          <w:p w:rsidR="00AE288A" w:rsidRPr="00AE288A" w:rsidRDefault="00AE288A" w:rsidP="00AE288A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Pr="004730E2">
              <w:rPr>
                <w:rFonts w:ascii="Times New Roman" w:eastAsia="Times New Roman" w:hAnsi="Times New Roman"/>
                <w:szCs w:val="28"/>
              </w:rPr>
              <w:t>(подпись)</w:t>
            </w:r>
          </w:p>
          <w:p w:rsidR="004730E2" w:rsidRPr="004730E2" w:rsidRDefault="00EF74E9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 ____________ 20___</w:t>
            </w:r>
            <w:r w:rsidR="004730E2"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730E2">
        <w:rPr>
          <w:rFonts w:ascii="Times New Roman" w:eastAsia="Times New Roman" w:hAnsi="Times New Roman"/>
          <w:sz w:val="28"/>
          <w:szCs w:val="28"/>
        </w:rPr>
        <w:t xml:space="preserve">        </w:t>
      </w: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9C2B90" w:rsidRPr="009C2B90" w:rsidRDefault="009C2B90" w:rsidP="000A11BB">
      <w:pPr>
        <w:widowControl w:val="0"/>
        <w:tabs>
          <w:tab w:val="right" w:pos="886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ОБЩАЯ ХАРАКТЕРИСТИКА РАБОЧЕЙ ПРОГРАММЫ УЧЕБНОЙ ДИСЦИПЛИНЫ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4</w:t>
      </w:r>
    </w:p>
    <w:p w:rsidR="009C2B90" w:rsidRPr="009C2B90" w:rsidRDefault="009C2B90" w:rsidP="009C2B90">
      <w:pPr>
        <w:widowControl w:val="0"/>
        <w:tabs>
          <w:tab w:val="right" w:pos="886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СТРУКТУРА</w:t>
      </w:r>
      <w:r w:rsidRPr="009C2B90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 СОДЕРЖАНИЕ УЧЕБНОЙ ДИСЦИПЛИНЫ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6</w:t>
      </w:r>
    </w:p>
    <w:p w:rsidR="009C2B90" w:rsidRPr="009C2B90" w:rsidRDefault="000A11BB" w:rsidP="009C2B90">
      <w:pPr>
        <w:widowControl w:val="0"/>
        <w:tabs>
          <w:tab w:val="left" w:pos="2251"/>
          <w:tab w:val="left" w:pos="4395"/>
          <w:tab w:val="left" w:pos="6511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УСЛОВИЯ РЕАЛИЗАЦИИ </w:t>
      </w:r>
      <w:r w:rsid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РАБОЧЕЙ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ПРОГРАММЫ 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            10</w:t>
      </w:r>
    </w:p>
    <w:p w:rsidR="009C2B90" w:rsidRPr="009C2B90" w:rsidRDefault="000A11BB" w:rsidP="009C2B90">
      <w:pPr>
        <w:widowControl w:val="0"/>
        <w:tabs>
          <w:tab w:val="left" w:pos="2288"/>
          <w:tab w:val="left" w:pos="2809"/>
          <w:tab w:val="left" w:pos="4210"/>
          <w:tab w:val="left" w:pos="6332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КОНТРОЛЬ И ОЦЕНКА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РЕЗУЛЬТАТОВ ОСВОЕНИЯ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Pr="009C2B90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12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0A11BB">
        <w:rPr>
          <w:rFonts w:ascii="Times New Roman" w:hAnsi="Times New Roman"/>
          <w:b/>
          <w:sz w:val="24"/>
        </w:rPr>
        <w:t>ОП.0</w:t>
      </w:r>
      <w:r w:rsidR="003C4A6C">
        <w:rPr>
          <w:rFonts w:ascii="Times New Roman" w:hAnsi="Times New Roman"/>
          <w:b/>
          <w:sz w:val="24"/>
        </w:rPr>
        <w:t>1 ОСНОВЫ ИНЖЕНЕРНОЙ ГРАФИКИ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2055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0A11BB">
        <w:rPr>
          <w:rFonts w:ascii="Times New Roman" w:hAnsi="Times New Roman"/>
          <w:sz w:val="24"/>
        </w:rPr>
        <w:t>ная д</w:t>
      </w:r>
      <w:r w:rsidR="00462161">
        <w:rPr>
          <w:rFonts w:ascii="Times New Roman" w:hAnsi="Times New Roman"/>
          <w:sz w:val="24"/>
        </w:rPr>
        <w:t>исциплина «Основы инженерной графики</w:t>
      </w:r>
      <w:r w:rsidR="00D06846">
        <w:rPr>
          <w:rFonts w:ascii="Times New Roman" w:hAnsi="Times New Roman"/>
          <w:sz w:val="24"/>
        </w:rPr>
        <w:t xml:space="preserve">» </w:t>
      </w:r>
      <w:r w:rsidR="007F794A">
        <w:rPr>
          <w:rFonts w:ascii="Times New Roman" w:hAnsi="Times New Roman"/>
          <w:sz w:val="24"/>
        </w:rPr>
        <w:t>является обязательной частью о</w:t>
      </w:r>
      <w:r w:rsidRPr="00546D81">
        <w:rPr>
          <w:rFonts w:ascii="Times New Roman" w:hAnsi="Times New Roman"/>
          <w:sz w:val="24"/>
        </w:rPr>
        <w:t xml:space="preserve">бщепрофессионального цикла основной образовательной программы в соответствии с ФГОС по специальности </w:t>
      </w:r>
      <w:r w:rsidR="000A11B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2055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993D0B">
        <w:rPr>
          <w:rFonts w:ascii="Times New Roman" w:hAnsi="Times New Roman"/>
          <w:sz w:val="24"/>
        </w:rPr>
        <w:t>ная дисциплина «Основы</w:t>
      </w:r>
      <w:r w:rsidR="00D06846" w:rsidRPr="00D06846">
        <w:rPr>
          <w:rFonts w:ascii="Times New Roman" w:hAnsi="Times New Roman"/>
          <w:sz w:val="24"/>
        </w:rPr>
        <w:t xml:space="preserve"> </w:t>
      </w:r>
      <w:r w:rsidR="00D06846">
        <w:rPr>
          <w:rFonts w:ascii="Times New Roman" w:hAnsi="Times New Roman"/>
          <w:sz w:val="24"/>
        </w:rPr>
        <w:t>инженерной графики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="00993D0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="00993D0B">
        <w:rPr>
          <w:rFonts w:ascii="Times New Roman" w:hAnsi="Times New Roman"/>
          <w:color w:val="000000"/>
          <w:sz w:val="24"/>
        </w:rPr>
        <w:t>ОК 02, ОК 03, ОК 6, ПК 1.1.</w:t>
      </w:r>
      <w:r w:rsidR="005D3BA9">
        <w:rPr>
          <w:rFonts w:ascii="Times New Roman" w:hAnsi="Times New Roman"/>
          <w:color w:val="000000"/>
          <w:sz w:val="24"/>
        </w:rPr>
        <w:t>, ПК1.2.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2F044A" w:rsidTr="00E939B1">
        <w:trPr>
          <w:trHeight w:val="810"/>
        </w:trPr>
        <w:tc>
          <w:tcPr>
            <w:tcW w:w="1748" w:type="dxa"/>
            <w:vAlign w:val="center"/>
          </w:tcPr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:rsidR="002F044A" w:rsidRPr="00BC4ED1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7603" w:type="dxa"/>
          </w:tcPr>
          <w:p w:rsidR="002F044A" w:rsidRPr="00D855DA" w:rsidRDefault="00D855DA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855DA">
              <w:rPr>
                <w:rFonts w:ascii="Times New Roman" w:hAnsi="Times New Roman"/>
                <w:color w:val="000000"/>
                <w:szCs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44A" w:rsidTr="00E939B1">
        <w:trPr>
          <w:trHeight w:val="791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ПК.1.1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D0B">
              <w:rPr>
                <w:rFonts w:ascii="Times New Roman" w:hAnsi="Times New Roman"/>
                <w:sz w:val="24"/>
                <w:szCs w:val="24"/>
              </w:rPr>
              <w:t>Читать чертежи средней сложности и сложных сварных металлоконструкций</w:t>
            </w:r>
          </w:p>
        </w:tc>
      </w:tr>
      <w:tr w:rsidR="00D855DA" w:rsidTr="00E939B1">
        <w:trPr>
          <w:trHeight w:val="791"/>
        </w:trPr>
        <w:tc>
          <w:tcPr>
            <w:tcW w:w="1748" w:type="dxa"/>
          </w:tcPr>
          <w:p w:rsidR="00D855DA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ПК1.2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855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5DA" w:rsidRPr="00993D0B" w:rsidRDefault="00D855D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205590" w:rsidRDefault="00205590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891F9B" w:rsidRPr="00B25CF0" w:rsidRDefault="00891F9B" w:rsidP="00891F9B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lastRenderedPageBreak/>
        <w:t>1.2 Цель и планируемые результаты освоения дисциплины:</w:t>
      </w:r>
    </w:p>
    <w:p w:rsidR="00891F9B" w:rsidRPr="00B25CF0" w:rsidRDefault="00891F9B" w:rsidP="00891F9B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tbl>
      <w:tblPr>
        <w:tblpPr w:leftFromText="180" w:rightFromText="180" w:vertAnchor="text" w:horzAnchor="margin" w:tblpY="87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861"/>
      </w:tblGrid>
      <w:tr w:rsidR="00E64DFD" w:rsidRPr="00993D0B" w:rsidTr="00E64DFD">
        <w:trPr>
          <w:cantSplit/>
          <w:trHeight w:val="1739"/>
        </w:trPr>
        <w:tc>
          <w:tcPr>
            <w:tcW w:w="732" w:type="pct"/>
            <w:textDirection w:val="btLr"/>
            <w:vAlign w:val="center"/>
          </w:tcPr>
          <w:p w:rsidR="00E64DFD" w:rsidRPr="00993D0B" w:rsidRDefault="00E64DFD" w:rsidP="00E64DF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E64DFD" w:rsidRPr="00993D0B" w:rsidRDefault="00E64DFD" w:rsidP="00E64DF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268" w:type="pct"/>
            <w:vAlign w:val="center"/>
          </w:tcPr>
          <w:p w:rsidR="00E64DFD" w:rsidRPr="00993D0B" w:rsidRDefault="00E64DFD" w:rsidP="00E64DF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64DFD" w:rsidRPr="00993D0B" w:rsidRDefault="00E64DFD" w:rsidP="00E64DF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Знания,      умения </w:t>
            </w:r>
          </w:p>
        </w:tc>
      </w:tr>
      <w:tr w:rsidR="00E64DFD" w:rsidRPr="00993D0B" w:rsidTr="00E64DFD">
        <w:trPr>
          <w:cantSplit/>
          <w:trHeight w:val="4985"/>
        </w:trPr>
        <w:tc>
          <w:tcPr>
            <w:tcW w:w="732" w:type="pct"/>
          </w:tcPr>
          <w:p w:rsidR="00E64DFD" w:rsidRDefault="00E64DFD" w:rsidP="00E64DFD">
            <w:pPr>
              <w:spacing w:after="0" w:line="240" w:lineRule="auto"/>
              <w:ind w:left="105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02, ОК03, </w:t>
            </w:r>
          </w:p>
          <w:p w:rsidR="00E64DFD" w:rsidRDefault="00E64DFD" w:rsidP="00E64DFD">
            <w:pPr>
              <w:spacing w:after="0" w:line="240" w:lineRule="auto"/>
              <w:ind w:left="105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ОК06,</w:t>
            </w:r>
          </w:p>
          <w:p w:rsidR="00E64DFD" w:rsidRDefault="00E64DFD" w:rsidP="00E64DFD">
            <w:pPr>
              <w:spacing w:after="0" w:line="240" w:lineRule="auto"/>
              <w:ind w:left="105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ПК1.1</w:t>
            </w:r>
          </w:p>
          <w:p w:rsidR="00E64DFD" w:rsidRPr="005D3BA9" w:rsidRDefault="00E64DFD" w:rsidP="00E64DFD">
            <w:pPr>
              <w:spacing w:after="0" w:line="240" w:lineRule="auto"/>
              <w:ind w:left="105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ПК1.2</w:t>
            </w:r>
          </w:p>
        </w:tc>
        <w:tc>
          <w:tcPr>
            <w:tcW w:w="4268" w:type="pct"/>
          </w:tcPr>
          <w:p w:rsidR="00E64DFD" w:rsidRPr="005D3BA9" w:rsidRDefault="00E64DFD" w:rsidP="00E64DF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D3BA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</w:p>
          <w:p w:rsidR="00E64DFD" w:rsidRDefault="00E64DFD" w:rsidP="00E64DFD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83"/>
              </w:tabs>
              <w:autoSpaceDE w:val="0"/>
              <w:autoSpaceDN w:val="0"/>
              <w:spacing w:before="0" w:after="0"/>
              <w:ind w:right="361" w:firstLine="0"/>
              <w:rPr>
                <w:sz w:val="28"/>
              </w:rPr>
            </w:pPr>
            <w:r>
              <w:rPr>
                <w:sz w:val="28"/>
              </w:rPr>
              <w:t>читать чертежи средней сложности и сложных конструкций, изделий, узлов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деталей;</w:t>
            </w:r>
          </w:p>
          <w:p w:rsidR="00E64DFD" w:rsidRDefault="00E64DFD" w:rsidP="00E64DFD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83"/>
              </w:tabs>
              <w:autoSpaceDE w:val="0"/>
              <w:autoSpaceDN w:val="0"/>
              <w:spacing w:before="0" w:after="0"/>
              <w:ind w:right="965" w:firstLine="0"/>
              <w:rPr>
                <w:sz w:val="28"/>
              </w:rPr>
            </w:pPr>
            <w:r>
              <w:rPr>
                <w:sz w:val="28"/>
              </w:rPr>
              <w:t>пользоваться конструкторской документацией для выполнения трудовых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</w:p>
          <w:p w:rsidR="00E64DFD" w:rsidRDefault="00E64DFD" w:rsidP="00E64D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</w:p>
          <w:p w:rsidR="00E64DFD" w:rsidRDefault="00E64DFD" w:rsidP="00E64DFD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83"/>
              </w:tabs>
              <w:autoSpaceDE w:val="0"/>
              <w:autoSpaceDN w:val="0"/>
              <w:spacing w:before="0" w:after="0" w:line="319" w:lineRule="exact"/>
              <w:ind w:left="382" w:hanging="16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документации;</w:t>
            </w:r>
          </w:p>
          <w:p w:rsidR="00E64DFD" w:rsidRDefault="00E64DFD" w:rsidP="00E64DFD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83"/>
              </w:tabs>
              <w:autoSpaceDE w:val="0"/>
              <w:autoSpaceDN w:val="0"/>
              <w:spacing w:before="2" w:after="0" w:line="322" w:lineRule="exact"/>
              <w:ind w:left="382" w:hanging="165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чертежах;</w:t>
            </w:r>
          </w:p>
          <w:p w:rsidR="00E64DFD" w:rsidRDefault="00E64DFD" w:rsidP="00E64DFD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83"/>
              </w:tabs>
              <w:autoSpaceDE w:val="0"/>
              <w:autoSpaceDN w:val="0"/>
              <w:spacing w:before="0" w:after="0" w:line="322" w:lineRule="exact"/>
              <w:ind w:left="382" w:hanging="165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машиностроительного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черчения;</w:t>
            </w:r>
          </w:p>
          <w:p w:rsidR="00E64DFD" w:rsidRDefault="00E64DFD" w:rsidP="00E64DFD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83"/>
              </w:tabs>
              <w:autoSpaceDE w:val="0"/>
              <w:autoSpaceDN w:val="0"/>
              <w:spacing w:before="0" w:after="0"/>
              <w:ind w:left="382" w:hanging="165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:rsidR="00E64DFD" w:rsidRPr="005D3BA9" w:rsidRDefault="00E64DFD" w:rsidP="00E64DF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891F9B" w:rsidRDefault="00891F9B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993D0B" w:rsidRDefault="002F044A" w:rsidP="003C76B4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BD0010" w:rsidRDefault="00891F9B" w:rsidP="008378E1">
      <w:pPr>
        <w:suppressAutoHyphens/>
        <w:jc w:val="center"/>
        <w:rPr>
          <w:rFonts w:ascii="Times New Roman" w:hAnsi="Times New Roman"/>
          <w:b/>
          <w:i/>
        </w:rPr>
      </w:pPr>
      <w:r w:rsidRPr="00B25CF0">
        <w:rPr>
          <w:rFonts w:ascii="Times New Roman" w:hAnsi="Times New Roman"/>
          <w:b/>
        </w:rPr>
        <w:br w:type="page"/>
      </w:r>
      <w:r w:rsidRPr="00694AD0">
        <w:rPr>
          <w:rFonts w:ascii="Times New Roman" w:hAnsi="Times New Roman"/>
          <w:b/>
        </w:rPr>
        <w:lastRenderedPageBreak/>
        <w:t>2</w:t>
      </w:r>
      <w:r w:rsidR="008378E1"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Pr="00B25CF0" w:rsidRDefault="00891F9B" w:rsidP="00891F9B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E64DF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78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  <w:r w:rsidR="00BD7F14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</w:t>
            </w:r>
            <w:r w:rsidR="00E64DFD">
              <w:rPr>
                <w:rFonts w:ascii="Times New Roman" w:hAnsi="Times New Roman"/>
              </w:rPr>
              <w:t>52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554E78" w:rsidRDefault="00E64DFD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B25CF0" w:rsidRDefault="00E64DFD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46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B25CF0" w:rsidRDefault="00E64DFD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BD7F14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iCs/>
              </w:rPr>
              <w:t>к</w:t>
            </w:r>
            <w:r w:rsidR="003D1D1C">
              <w:rPr>
                <w:rFonts w:ascii="Times New Roman" w:hAnsi="Times New Roman"/>
                <w:b/>
                <w:iCs/>
              </w:rPr>
              <w:t>Д</w:t>
            </w:r>
            <w:proofErr w:type="spellEnd"/>
            <w:r w:rsidR="003D1D1C">
              <w:rPr>
                <w:rFonts w:ascii="Times New Roman" w:hAnsi="Times New Roman"/>
                <w:b/>
                <w:iCs/>
              </w:rPr>
              <w:t>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8"/>
          <w:footerReference w:type="default" r:id="rId9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r w:rsidR="00205590">
        <w:rPr>
          <w:rFonts w:ascii="Times New Roman" w:hAnsi="Times New Roman"/>
          <w:b/>
        </w:rPr>
        <w:t>дисциплины</w:t>
      </w:r>
      <w:r w:rsidR="00694AD0">
        <w:rPr>
          <w:rFonts w:ascii="Times New Roman" w:hAnsi="Times New Roman"/>
          <w:b/>
        </w:rPr>
        <w:t xml:space="preserve"> </w:t>
      </w:r>
      <w:r w:rsidR="003C4A6C" w:rsidRPr="003C4A6C">
        <w:rPr>
          <w:rFonts w:ascii="Times New Roman" w:hAnsi="Times New Roman"/>
          <w:b/>
        </w:rPr>
        <w:t xml:space="preserve">ОП.01 </w:t>
      </w:r>
      <w:r w:rsidR="003C4A6C">
        <w:rPr>
          <w:rFonts w:ascii="Times New Roman" w:hAnsi="Times New Roman"/>
          <w:b/>
        </w:rPr>
        <w:t>Основы инженерной г</w:t>
      </w:r>
      <w:r w:rsidR="003C4A6C" w:rsidRPr="003C4A6C">
        <w:rPr>
          <w:rFonts w:ascii="Times New Roman" w:hAnsi="Times New Roman"/>
          <w:b/>
        </w:rPr>
        <w:t>рафики</w:t>
      </w:r>
    </w:p>
    <w:tbl>
      <w:tblPr>
        <w:tblW w:w="137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44"/>
        <w:gridCol w:w="8363"/>
        <w:gridCol w:w="7"/>
        <w:gridCol w:w="1552"/>
        <w:gridCol w:w="7"/>
        <w:gridCol w:w="1269"/>
        <w:gridCol w:w="7"/>
      </w:tblGrid>
      <w:tr w:rsidR="00765710" w:rsidRPr="00295FCF" w:rsidTr="00D632A0">
        <w:trPr>
          <w:gridAfter w:val="1"/>
          <w:wAfter w:w="7" w:type="dxa"/>
          <w:cantSplit/>
          <w:trHeight w:val="689"/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Наименование</w:t>
            </w:r>
          </w:p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Объём в часах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 w:val="4"/>
                <w:szCs w:val="28"/>
              </w:rPr>
            </w:pPr>
          </w:p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765710">
              <w:rPr>
                <w:rFonts w:ascii="Times New Roman" w:eastAsia="Calibri" w:hAnsi="Times New Roman"/>
                <w:b/>
                <w:bCs/>
                <w:szCs w:val="28"/>
              </w:rPr>
              <w:t>Уровень освоения</w:t>
            </w:r>
          </w:p>
        </w:tc>
      </w:tr>
      <w:tr w:rsidR="00765710" w:rsidRPr="00295FCF" w:rsidTr="00D632A0">
        <w:trPr>
          <w:gridAfter w:val="1"/>
          <w:wAfter w:w="7" w:type="dxa"/>
          <w:cantSplit/>
          <w:trHeight w:val="148"/>
          <w:tblHeader/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765710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5802A8" w:rsidRPr="00295FCF" w:rsidTr="00D632A0">
        <w:trPr>
          <w:gridAfter w:val="1"/>
          <w:wAfter w:w="7" w:type="dxa"/>
          <w:cantSplit/>
          <w:trHeight w:val="53"/>
          <w:jc w:val="center"/>
        </w:trPr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D632A0">
            <w:pPr>
              <w:pStyle w:val="TableParagraph"/>
              <w:ind w:left="0" w:right="1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1.</w:t>
            </w:r>
          </w:p>
          <w:p w:rsidR="005802A8" w:rsidRPr="00D632A0" w:rsidRDefault="005802A8" w:rsidP="00D632A0">
            <w:pPr>
              <w:pStyle w:val="TableParagraph"/>
              <w:tabs>
                <w:tab w:val="left" w:pos="1059"/>
                <w:tab w:val="left" w:pos="1800"/>
              </w:tabs>
              <w:ind w:left="0" w:right="103"/>
              <w:jc w:val="both"/>
              <w:rPr>
                <w:sz w:val="24"/>
              </w:rPr>
            </w:pPr>
            <w:r w:rsidRPr="00D632A0">
              <w:rPr>
                <w:sz w:val="24"/>
              </w:rPr>
              <w:t>Общие</w:t>
            </w:r>
            <w:r w:rsidRPr="00D632A0">
              <w:rPr>
                <w:spacing w:val="-57"/>
                <w:sz w:val="24"/>
              </w:rPr>
              <w:t xml:space="preserve"> </w:t>
            </w:r>
            <w:r w:rsidRPr="00D632A0">
              <w:rPr>
                <w:sz w:val="24"/>
              </w:rPr>
              <w:t>положения</w:t>
            </w:r>
            <w:r w:rsidRPr="00D632A0">
              <w:rPr>
                <w:spacing w:val="1"/>
                <w:sz w:val="24"/>
              </w:rPr>
              <w:t xml:space="preserve"> </w:t>
            </w:r>
            <w:r w:rsidRPr="00D632A0">
              <w:rPr>
                <w:sz w:val="24"/>
              </w:rPr>
              <w:t>ЕСКД,</w:t>
            </w:r>
            <w:r w:rsidRPr="00D632A0">
              <w:rPr>
                <w:spacing w:val="-1"/>
                <w:sz w:val="24"/>
              </w:rPr>
              <w:t xml:space="preserve"> </w:t>
            </w:r>
            <w:r w:rsidRPr="00D632A0">
              <w:rPr>
                <w:sz w:val="24"/>
              </w:rPr>
              <w:t>ЕСТД.</w:t>
            </w:r>
          </w:p>
          <w:p w:rsidR="005802A8" w:rsidRPr="00D422A5" w:rsidRDefault="005802A8" w:rsidP="00D632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2A0">
              <w:rPr>
                <w:rFonts w:ascii="Times New Roman" w:hAnsi="Times New Roman"/>
                <w:sz w:val="24"/>
              </w:rPr>
              <w:t>Нанесение</w:t>
            </w:r>
            <w:r w:rsidRPr="00D632A0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D632A0">
              <w:rPr>
                <w:rFonts w:ascii="Times New Roman" w:hAnsi="Times New Roman"/>
                <w:sz w:val="24"/>
              </w:rPr>
              <w:t>размеров на</w:t>
            </w:r>
            <w:r w:rsidRPr="00D632A0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D632A0">
              <w:rPr>
                <w:rFonts w:ascii="Times New Roman" w:hAnsi="Times New Roman"/>
                <w:sz w:val="24"/>
              </w:rPr>
              <w:t>чертеже.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5802A8" w:rsidRPr="00295FCF" w:rsidTr="00095408">
        <w:trPr>
          <w:gridAfter w:val="1"/>
          <w:wAfter w:w="7" w:type="dxa"/>
          <w:cantSplit/>
          <w:trHeight w:val="737"/>
          <w:jc w:val="center"/>
        </w:trPr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2A8" w:rsidRDefault="005802A8" w:rsidP="00D632A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ЕСКД.</w:t>
            </w:r>
          </w:p>
          <w:p w:rsidR="005802A8" w:rsidRDefault="005802A8" w:rsidP="00D632A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  <w:p w:rsidR="005802A8" w:rsidRDefault="005802A8" w:rsidP="00D632A0">
            <w:pPr>
              <w:pStyle w:val="TableParagraph"/>
              <w:spacing w:line="21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Сопряжение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вычерчивания,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сопряжения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802A8" w:rsidRPr="00295FCF" w:rsidTr="00D632A0">
        <w:trPr>
          <w:gridAfter w:val="1"/>
          <w:wAfter w:w="7" w:type="dxa"/>
          <w:cantSplit/>
          <w:trHeight w:val="80"/>
          <w:jc w:val="center"/>
        </w:trPr>
        <w:tc>
          <w:tcPr>
            <w:tcW w:w="2544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D632A0">
            <w:pPr>
              <w:pStyle w:val="TableParagraph"/>
              <w:spacing w:before="18"/>
              <w:rPr>
                <w:sz w:val="2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55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18</w:t>
            </w: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Pr="007C66B1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55"/>
          <w:jc w:val="center"/>
        </w:trPr>
        <w:tc>
          <w:tcPr>
            <w:tcW w:w="254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Вычерчивание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надписи.</w:t>
            </w:r>
          </w:p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чертежа.</w:t>
            </w:r>
          </w:p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сопряжением</w:t>
            </w:r>
          </w:p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D632A0" w:rsidRDefault="00D632A0" w:rsidP="00D632A0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штриховки.</w:t>
            </w:r>
          </w:p>
          <w:p w:rsidR="00D632A0" w:rsidRPr="00D422A5" w:rsidRDefault="00D632A0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422A5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D632A0" w:rsidRDefault="00D632A0" w:rsidP="00D632A0">
            <w:pPr>
              <w:pStyle w:val="TableParagraph"/>
              <w:tabs>
                <w:tab w:val="left" w:pos="248"/>
              </w:tabs>
              <w:ind w:left="108" w:right="1166"/>
              <w:rPr>
                <w:sz w:val="24"/>
              </w:rPr>
            </w:pPr>
            <w:r>
              <w:rPr>
                <w:sz w:val="24"/>
              </w:rPr>
              <w:t>- систематическая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подготовке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занятиям;</w:t>
            </w:r>
          </w:p>
          <w:p w:rsidR="00D632A0" w:rsidRDefault="00D632A0" w:rsidP="00D632A0">
            <w:pPr>
              <w:pStyle w:val="TableParagraph"/>
              <w:tabs>
                <w:tab w:val="left" w:pos="248"/>
              </w:tabs>
              <w:ind w:left="108" w:right="522"/>
              <w:rPr>
                <w:sz w:val="24"/>
              </w:rPr>
            </w:pPr>
            <w:r>
              <w:rPr>
                <w:sz w:val="24"/>
              </w:rPr>
              <w:t>- 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преподавателя,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-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защите;</w:t>
            </w:r>
          </w:p>
          <w:p w:rsidR="00D632A0" w:rsidRDefault="00D632A0" w:rsidP="00D632A0">
            <w:pPr>
              <w:pStyle w:val="TableParagraph"/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работам;</w:t>
            </w:r>
          </w:p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sz w:val="24"/>
              </w:rPr>
              <w:t xml:space="preserve"> - 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(узлы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конструкций)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140"/>
          <w:jc w:val="center"/>
        </w:trPr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Прямоугольно</w:t>
            </w:r>
            <w:r w:rsidRPr="00D632A0">
              <w:rPr>
                <w:rFonts w:ascii="Times New Roman" w:hAnsi="Times New Roman"/>
              </w:rPr>
              <w:t xml:space="preserve">е проецирование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D632A0" w:rsidRPr="00295FCF" w:rsidTr="00D632A0">
        <w:trPr>
          <w:gridAfter w:val="1"/>
          <w:wAfter w:w="7" w:type="dxa"/>
          <w:cantSplit/>
          <w:trHeight w:val="140"/>
          <w:jc w:val="center"/>
        </w:trPr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Ортогональное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проецирование.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проекций.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Проецирование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</w:p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плоскости.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заданным.</w:t>
            </w:r>
          </w:p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разверток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плоскостями.</w:t>
            </w:r>
          </w:p>
          <w:p w:rsidR="00D632A0" w:rsidRDefault="00D632A0" w:rsidP="00D632A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Проекции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рисование.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67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67"/>
          <w:jc w:val="center"/>
        </w:trPr>
        <w:tc>
          <w:tcPr>
            <w:tcW w:w="254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802A8">
              <w:rPr>
                <w:b/>
                <w:spacing w:val="-4"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:rsidR="00D632A0" w:rsidRDefault="00D632A0" w:rsidP="00D632A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802A8">
              <w:rPr>
                <w:b/>
                <w:spacing w:val="-5"/>
                <w:sz w:val="24"/>
              </w:rPr>
              <w:t>: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D632A0" w:rsidRDefault="00D632A0" w:rsidP="00D632A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802A8">
              <w:rPr>
                <w:b/>
                <w:spacing w:val="-5"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  <w:p w:rsidR="00D632A0" w:rsidRDefault="00D632A0" w:rsidP="00D632A0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 w:rsidR="005802A8">
              <w:rPr>
                <w:b/>
              </w:rPr>
              <w:t>:</w:t>
            </w:r>
          </w:p>
          <w:p w:rsidR="00D632A0" w:rsidRDefault="00D632A0" w:rsidP="00D632A0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ind w:right="1166" w:firstLine="0"/>
              <w:rPr>
                <w:sz w:val="24"/>
              </w:rPr>
            </w:pPr>
            <w:r>
              <w:rPr>
                <w:sz w:val="24"/>
              </w:rPr>
              <w:t>систематическая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подготовке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занятиям;</w:t>
            </w:r>
          </w:p>
          <w:p w:rsidR="00D632A0" w:rsidRDefault="00D632A0" w:rsidP="00D632A0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ind w:right="522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преподавателя,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защите;</w:t>
            </w:r>
          </w:p>
          <w:p w:rsidR="00D632A0" w:rsidRDefault="00D632A0" w:rsidP="00D632A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работам;</w:t>
            </w:r>
          </w:p>
          <w:p w:rsidR="00D632A0" w:rsidRDefault="00D632A0" w:rsidP="00D632A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(узлы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</w:p>
          <w:p w:rsidR="00D632A0" w:rsidRDefault="00D632A0" w:rsidP="00D632A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конструкций)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A0" w:rsidRPr="00295FCF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157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3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D632A0" w:rsidRPr="00D632A0" w:rsidRDefault="00D632A0" w:rsidP="00D632A0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D632A0">
              <w:rPr>
                <w:rFonts w:ascii="Times New Roman" w:hAnsi="Times New Roman"/>
                <w:b/>
                <w:sz w:val="24"/>
              </w:rPr>
              <w:t>Построение</w:t>
            </w:r>
            <w:r w:rsidRPr="00D632A0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D632A0">
              <w:rPr>
                <w:rFonts w:ascii="Times New Roman" w:hAnsi="Times New Roman"/>
                <w:b/>
                <w:sz w:val="24"/>
              </w:rPr>
              <w:t>сборочных</w:t>
            </w:r>
            <w:r w:rsidRPr="00D632A0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D632A0">
              <w:rPr>
                <w:rFonts w:ascii="Times New Roman" w:hAnsi="Times New Roman"/>
                <w:b/>
                <w:sz w:val="24"/>
              </w:rPr>
              <w:t>чертежей в</w:t>
            </w:r>
            <w:r w:rsidRPr="00D632A0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D632A0">
              <w:rPr>
                <w:rFonts w:ascii="Times New Roman" w:hAnsi="Times New Roman"/>
                <w:b/>
                <w:sz w:val="24"/>
              </w:rPr>
              <w:t>программном</w:t>
            </w:r>
            <w:r w:rsidRPr="00D632A0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D632A0">
              <w:rPr>
                <w:rFonts w:ascii="Times New Roman" w:hAnsi="Times New Roman"/>
                <w:b/>
                <w:sz w:val="24"/>
              </w:rPr>
              <w:t>комплексе</w:t>
            </w:r>
            <w:r w:rsidRPr="00D632A0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D632A0">
              <w:rPr>
                <w:rFonts w:ascii="Times New Roman" w:hAnsi="Times New Roman"/>
                <w:b/>
                <w:sz w:val="24"/>
              </w:rPr>
              <w:t>CAD/CAM</w:t>
            </w:r>
            <w:r w:rsidRPr="00D632A0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5802A8" w:rsidRPr="00295FCF" w:rsidTr="00D632A0">
        <w:trPr>
          <w:gridAfter w:val="1"/>
          <w:wAfter w:w="7" w:type="dxa"/>
          <w:cantSplit/>
          <w:trHeight w:val="157"/>
          <w:jc w:val="center"/>
        </w:trPr>
        <w:tc>
          <w:tcPr>
            <w:tcW w:w="254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5802A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Вычерчивание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</w:p>
          <w:p w:rsidR="005802A8" w:rsidRDefault="005802A8" w:rsidP="005802A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CAD/CAM</w:t>
            </w:r>
          </w:p>
          <w:p w:rsidR="005802A8" w:rsidRDefault="005802A8" w:rsidP="005802A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двум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недостающих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</w:p>
          <w:p w:rsidR="005802A8" w:rsidRDefault="005802A8" w:rsidP="005802A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(прямоугольный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параллелепипед,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(треугольная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шестиугольная),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пирамида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цилиндр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шар)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(стили,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цвет,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привязка),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многоугольников,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криволинейных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  <w:p w:rsidR="005802A8" w:rsidRDefault="005802A8" w:rsidP="005802A8">
            <w:pPr>
              <w:pStyle w:val="TableParagraph"/>
              <w:rPr>
                <w:sz w:val="24"/>
              </w:rPr>
            </w:pPr>
            <w:r>
              <w:rPr>
                <w:sz w:val="20"/>
              </w:rPr>
              <w:t>(окружности,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эллипсы,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лекальные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кривые)</w:t>
            </w:r>
            <w:r>
              <w:rPr>
                <w:sz w:val="24"/>
              </w:rPr>
              <w:t>.</w:t>
            </w:r>
          </w:p>
          <w:p w:rsidR="005802A8" w:rsidRDefault="005802A8" w:rsidP="005802A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надписи,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текстовые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надписи,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текстами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библиотеками,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</w:p>
          <w:p w:rsidR="005802A8" w:rsidRDefault="005802A8" w:rsidP="005802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редактирования.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Нанесение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отклонений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чертеже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детали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295FCF" w:rsidTr="00D632A0">
        <w:trPr>
          <w:gridAfter w:val="1"/>
          <w:wAfter w:w="7" w:type="dxa"/>
          <w:cantSplit/>
          <w:trHeight w:val="289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295FCF" w:rsidTr="00D632A0">
        <w:trPr>
          <w:gridAfter w:val="1"/>
          <w:wAfter w:w="7" w:type="dxa"/>
          <w:cantSplit/>
          <w:trHeight w:val="253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5802A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7"/>
                <w:sz w:val="24"/>
              </w:rPr>
              <w:t>: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CAD/CAM.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 детали.</w:t>
            </w:r>
          </w:p>
          <w:p w:rsidR="005802A8" w:rsidRDefault="005802A8" w:rsidP="005802A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(узлы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конструкций).</w:t>
            </w:r>
          </w:p>
          <w:p w:rsidR="005802A8" w:rsidRDefault="005802A8" w:rsidP="005802A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CAD/CAM</w:t>
            </w:r>
          </w:p>
          <w:p w:rsidR="005802A8" w:rsidRDefault="005802A8" w:rsidP="005802A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</w:p>
          <w:p w:rsidR="005802A8" w:rsidRDefault="005802A8" w:rsidP="005802A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чертежа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(узлы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конструкций)</w:t>
            </w:r>
          </w:p>
          <w:p w:rsidR="005802A8" w:rsidRDefault="005802A8" w:rsidP="005802A8">
            <w:pPr>
              <w:pStyle w:val="TableParagraph"/>
              <w:ind w:left="108"/>
              <w:jc w:val="both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5802A8" w:rsidRDefault="005802A8" w:rsidP="005802A8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right="1166" w:firstLine="0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подготовке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занятиям;</w:t>
            </w:r>
          </w:p>
          <w:p w:rsidR="005802A8" w:rsidRDefault="005802A8" w:rsidP="005802A8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right="522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преподавателя,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защите;</w:t>
            </w:r>
          </w:p>
          <w:p w:rsidR="005802A8" w:rsidRDefault="005802A8" w:rsidP="005802A8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работам;</w:t>
            </w:r>
          </w:p>
          <w:p w:rsidR="005802A8" w:rsidRDefault="005802A8" w:rsidP="005802A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(узлы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конструкций)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295FCF" w:rsidTr="00AE288A">
        <w:trPr>
          <w:cantSplit/>
          <w:trHeight w:val="285"/>
          <w:jc w:val="center"/>
        </w:trPr>
        <w:tc>
          <w:tcPr>
            <w:tcW w:w="1091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lastRenderedPageBreak/>
              <w:t>Самостоятельная работа обучающихся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802A8" w:rsidRPr="00295FCF" w:rsidTr="00D632A0">
        <w:trPr>
          <w:cantSplit/>
          <w:trHeight w:val="285"/>
          <w:jc w:val="center"/>
        </w:trPr>
        <w:tc>
          <w:tcPr>
            <w:tcW w:w="1091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кД</w:t>
            </w:r>
            <w:proofErr w:type="spellEnd"/>
            <w:r>
              <w:rPr>
                <w:rFonts w:ascii="Times New Roman" w:hAnsi="Times New Roman"/>
                <w:b/>
              </w:rPr>
              <w:t>/З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554E78" w:rsidTr="00D632A0">
        <w:trPr>
          <w:cantSplit/>
          <w:trHeight w:val="265"/>
          <w:jc w:val="center"/>
        </w:trPr>
        <w:tc>
          <w:tcPr>
            <w:tcW w:w="1091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554E7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2F044A">
          <w:footerReference w:type="even" r:id="rId10"/>
          <w:footerReference w:type="default" r:id="rId11"/>
          <w:pgSz w:w="16838" w:h="11906" w:orient="landscape"/>
          <w:pgMar w:top="709" w:right="567" w:bottom="993" w:left="1276" w:header="709" w:footer="709" w:gutter="0"/>
          <w:cols w:space="720"/>
          <w:titlePg/>
          <w:docGrid w:linePitch="326"/>
        </w:sectPr>
      </w:pPr>
    </w:p>
    <w:p w:rsidR="003C4A6C" w:rsidRDefault="00891F9B" w:rsidP="003C4A6C">
      <w:pPr>
        <w:jc w:val="both"/>
        <w:rPr>
          <w:rFonts w:ascii="Times New Roman" w:hAnsi="Times New Roman"/>
          <w:b/>
          <w:bCs/>
        </w:rPr>
      </w:pPr>
      <w:r w:rsidRPr="00387BBD">
        <w:rPr>
          <w:rFonts w:ascii="Times New Roman" w:hAnsi="Times New Roman"/>
          <w:b/>
          <w:bCs/>
        </w:rPr>
        <w:lastRenderedPageBreak/>
        <w:t>3</w:t>
      </w:r>
      <w:r w:rsidRPr="00554E78">
        <w:rPr>
          <w:rFonts w:ascii="Times New Roman" w:hAnsi="Times New Roman"/>
          <w:b/>
          <w:bCs/>
          <w:i/>
        </w:rPr>
        <w:t xml:space="preserve">. </w:t>
      </w:r>
      <w:r w:rsidRPr="00694AD0">
        <w:rPr>
          <w:rFonts w:ascii="Times New Roman" w:hAnsi="Times New Roman"/>
          <w:b/>
          <w:bCs/>
        </w:rPr>
        <w:t>УСЛОВИЯ РЕАЛИЗАЦИИ ПРОГРАММЫ УЧЕБ</w:t>
      </w:r>
      <w:r w:rsidR="007C66B1">
        <w:rPr>
          <w:rFonts w:ascii="Times New Roman" w:hAnsi="Times New Roman"/>
          <w:b/>
          <w:bCs/>
        </w:rPr>
        <w:t xml:space="preserve">НОЙ </w:t>
      </w:r>
      <w:r w:rsidR="003C4A6C">
        <w:rPr>
          <w:rFonts w:ascii="Times New Roman" w:hAnsi="Times New Roman"/>
          <w:b/>
          <w:bCs/>
        </w:rPr>
        <w:t>ДИСЦИПЛИНЫ</w:t>
      </w:r>
      <w:r w:rsidR="003C4A6C" w:rsidRPr="003C4A6C">
        <w:rPr>
          <w:rFonts w:ascii="Times New Roman" w:hAnsi="Times New Roman"/>
          <w:b/>
          <w:bCs/>
        </w:rPr>
        <w:t xml:space="preserve"> ОСНОВЫ ИНЖЕНЕРНОЙ ГРАФИКИ </w:t>
      </w:r>
    </w:p>
    <w:p w:rsidR="00891F9B" w:rsidRDefault="00891F9B" w:rsidP="003C4A6C">
      <w:pPr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802A8" w:rsidRPr="005802A8" w:rsidRDefault="005802A8" w:rsidP="005802A8">
      <w:pPr>
        <w:pStyle w:val="a9"/>
        <w:ind w:left="218"/>
        <w:rPr>
          <w:rFonts w:ascii="Times New Roman" w:hAnsi="Times New Roman"/>
          <w:sz w:val="24"/>
          <w:szCs w:val="24"/>
        </w:rPr>
      </w:pPr>
      <w:r w:rsidRPr="005802A8">
        <w:rPr>
          <w:rFonts w:ascii="Times New Roman" w:hAnsi="Times New Roman"/>
          <w:sz w:val="24"/>
          <w:szCs w:val="24"/>
        </w:rPr>
        <w:t>Оборудование</w:t>
      </w:r>
      <w:r w:rsidRPr="005802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802A8">
        <w:rPr>
          <w:rFonts w:ascii="Times New Roman" w:hAnsi="Times New Roman"/>
          <w:sz w:val="24"/>
          <w:szCs w:val="24"/>
        </w:rPr>
        <w:t>учебного</w:t>
      </w:r>
      <w:r w:rsidRPr="005802A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802A8">
        <w:rPr>
          <w:rFonts w:ascii="Times New Roman" w:hAnsi="Times New Roman"/>
          <w:sz w:val="24"/>
          <w:szCs w:val="24"/>
        </w:rPr>
        <w:t>кабинета</w:t>
      </w:r>
      <w:r w:rsidRPr="005802A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802A8">
        <w:rPr>
          <w:rFonts w:ascii="Times New Roman" w:hAnsi="Times New Roman"/>
          <w:sz w:val="24"/>
          <w:szCs w:val="24"/>
        </w:rPr>
        <w:t>и</w:t>
      </w:r>
      <w:r w:rsidRPr="005802A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802A8">
        <w:rPr>
          <w:rFonts w:ascii="Times New Roman" w:hAnsi="Times New Roman"/>
          <w:sz w:val="24"/>
          <w:szCs w:val="24"/>
        </w:rPr>
        <w:t>рабочих</w:t>
      </w:r>
      <w:r w:rsidRPr="005802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802A8">
        <w:rPr>
          <w:rFonts w:ascii="Times New Roman" w:hAnsi="Times New Roman"/>
          <w:sz w:val="24"/>
          <w:szCs w:val="24"/>
        </w:rPr>
        <w:t>мест</w:t>
      </w:r>
      <w:r w:rsidRPr="005802A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802A8">
        <w:rPr>
          <w:rFonts w:ascii="Times New Roman" w:hAnsi="Times New Roman"/>
          <w:sz w:val="24"/>
          <w:szCs w:val="24"/>
        </w:rPr>
        <w:t>кабинета: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3" w:after="0"/>
        <w:ind w:left="358" w:hanging="141"/>
      </w:pPr>
      <w:r w:rsidRPr="005802A8">
        <w:t>рабочее</w:t>
      </w:r>
      <w:r w:rsidRPr="005802A8">
        <w:rPr>
          <w:spacing w:val="-4"/>
        </w:rPr>
        <w:t xml:space="preserve"> </w:t>
      </w:r>
      <w:r w:rsidRPr="005802A8">
        <w:t>место</w:t>
      </w:r>
      <w:r w:rsidRPr="005802A8">
        <w:rPr>
          <w:spacing w:val="-2"/>
        </w:rPr>
        <w:t xml:space="preserve"> </w:t>
      </w:r>
      <w:r w:rsidRPr="005802A8">
        <w:t>преподавателя;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0" w:after="0"/>
        <w:ind w:left="358" w:hanging="141"/>
      </w:pPr>
      <w:r w:rsidRPr="005802A8">
        <w:t>посадочные</w:t>
      </w:r>
      <w:r w:rsidRPr="005802A8">
        <w:rPr>
          <w:spacing w:val="-3"/>
        </w:rPr>
        <w:t xml:space="preserve"> </w:t>
      </w:r>
      <w:r w:rsidRPr="005802A8">
        <w:t>места</w:t>
      </w:r>
      <w:r w:rsidRPr="005802A8">
        <w:rPr>
          <w:spacing w:val="-2"/>
        </w:rPr>
        <w:t xml:space="preserve"> </w:t>
      </w:r>
      <w:r w:rsidRPr="005802A8">
        <w:t>обучающихся</w:t>
      </w:r>
      <w:r w:rsidRPr="005802A8">
        <w:rPr>
          <w:spacing w:val="-1"/>
        </w:rPr>
        <w:t xml:space="preserve"> </w:t>
      </w:r>
      <w:r w:rsidRPr="005802A8">
        <w:t>(по</w:t>
      </w:r>
      <w:r w:rsidRPr="005802A8">
        <w:rPr>
          <w:spacing w:val="-1"/>
        </w:rPr>
        <w:t xml:space="preserve"> </w:t>
      </w:r>
      <w:r w:rsidRPr="005802A8">
        <w:t>количеству</w:t>
      </w:r>
      <w:r w:rsidRPr="005802A8">
        <w:rPr>
          <w:spacing w:val="-6"/>
        </w:rPr>
        <w:t xml:space="preserve"> </w:t>
      </w:r>
      <w:r w:rsidRPr="005802A8">
        <w:t>обучающихся);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1" w:after="0"/>
        <w:ind w:left="358" w:hanging="141"/>
      </w:pPr>
      <w:r w:rsidRPr="005802A8">
        <w:t>комплект</w:t>
      </w:r>
      <w:r w:rsidRPr="005802A8">
        <w:rPr>
          <w:spacing w:val="-4"/>
        </w:rPr>
        <w:t xml:space="preserve"> </w:t>
      </w:r>
      <w:r w:rsidRPr="005802A8">
        <w:t>учебно-методической</w:t>
      </w:r>
      <w:r w:rsidRPr="005802A8">
        <w:rPr>
          <w:spacing w:val="-5"/>
        </w:rPr>
        <w:t xml:space="preserve"> </w:t>
      </w:r>
      <w:r w:rsidRPr="005802A8">
        <w:t>документации;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1" w:after="0"/>
        <w:ind w:left="358" w:hanging="141"/>
      </w:pPr>
      <w:r w:rsidRPr="005802A8">
        <w:t>комплект</w:t>
      </w:r>
      <w:r w:rsidRPr="005802A8">
        <w:rPr>
          <w:spacing w:val="-3"/>
        </w:rPr>
        <w:t xml:space="preserve"> </w:t>
      </w:r>
      <w:r w:rsidRPr="005802A8">
        <w:t>чертежных</w:t>
      </w:r>
      <w:r w:rsidRPr="005802A8">
        <w:rPr>
          <w:spacing w:val="-3"/>
        </w:rPr>
        <w:t xml:space="preserve"> </w:t>
      </w:r>
      <w:r w:rsidRPr="005802A8">
        <w:t>инструментов</w:t>
      </w:r>
      <w:r w:rsidRPr="005802A8">
        <w:rPr>
          <w:spacing w:val="-3"/>
        </w:rPr>
        <w:t xml:space="preserve"> </w:t>
      </w:r>
      <w:r w:rsidRPr="005802A8">
        <w:t>и</w:t>
      </w:r>
      <w:r w:rsidRPr="005802A8">
        <w:rPr>
          <w:spacing w:val="-3"/>
        </w:rPr>
        <w:t xml:space="preserve"> </w:t>
      </w:r>
      <w:r w:rsidRPr="005802A8">
        <w:t>приспособлений;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407"/>
        </w:tabs>
        <w:autoSpaceDE w:val="0"/>
        <w:autoSpaceDN w:val="0"/>
        <w:spacing w:before="41" w:after="0" w:line="278" w:lineRule="auto"/>
        <w:ind w:right="108" w:firstLine="0"/>
      </w:pPr>
      <w:r w:rsidRPr="005802A8">
        <w:t>комплект</w:t>
      </w:r>
      <w:r w:rsidRPr="005802A8">
        <w:rPr>
          <w:spacing w:val="46"/>
        </w:rPr>
        <w:t xml:space="preserve"> </w:t>
      </w:r>
      <w:r w:rsidRPr="005802A8">
        <w:t>учебно-наглядных</w:t>
      </w:r>
      <w:r w:rsidRPr="005802A8">
        <w:rPr>
          <w:spacing w:val="46"/>
        </w:rPr>
        <w:t xml:space="preserve"> </w:t>
      </w:r>
      <w:r w:rsidRPr="005802A8">
        <w:t>средств</w:t>
      </w:r>
      <w:r w:rsidRPr="005802A8">
        <w:rPr>
          <w:spacing w:val="44"/>
        </w:rPr>
        <w:t xml:space="preserve"> </w:t>
      </w:r>
      <w:r w:rsidRPr="005802A8">
        <w:t>обучения</w:t>
      </w:r>
      <w:r w:rsidRPr="005802A8">
        <w:rPr>
          <w:spacing w:val="44"/>
        </w:rPr>
        <w:t xml:space="preserve"> </w:t>
      </w:r>
      <w:r w:rsidRPr="005802A8">
        <w:t>(модели,</w:t>
      </w:r>
      <w:r w:rsidRPr="005802A8">
        <w:rPr>
          <w:spacing w:val="44"/>
        </w:rPr>
        <w:t xml:space="preserve"> </w:t>
      </w:r>
      <w:r w:rsidRPr="005802A8">
        <w:t>натурные</w:t>
      </w:r>
      <w:r w:rsidRPr="005802A8">
        <w:rPr>
          <w:spacing w:val="45"/>
        </w:rPr>
        <w:t xml:space="preserve"> </w:t>
      </w:r>
      <w:r w:rsidRPr="005802A8">
        <w:t>объекты,</w:t>
      </w:r>
      <w:r w:rsidRPr="005802A8">
        <w:rPr>
          <w:spacing w:val="44"/>
        </w:rPr>
        <w:t xml:space="preserve"> </w:t>
      </w:r>
      <w:r w:rsidRPr="005802A8">
        <w:t>электронные</w:t>
      </w:r>
      <w:r w:rsidRPr="005802A8">
        <w:rPr>
          <w:spacing w:val="-57"/>
        </w:rPr>
        <w:t xml:space="preserve"> </w:t>
      </w:r>
      <w:r w:rsidRPr="005802A8">
        <w:t>презентации,</w:t>
      </w:r>
      <w:r w:rsidRPr="005802A8">
        <w:rPr>
          <w:spacing w:val="-1"/>
        </w:rPr>
        <w:t xml:space="preserve"> </w:t>
      </w:r>
      <w:r w:rsidRPr="005802A8">
        <w:t>демонстрационные</w:t>
      </w:r>
      <w:r w:rsidRPr="005802A8">
        <w:rPr>
          <w:spacing w:val="-2"/>
        </w:rPr>
        <w:t xml:space="preserve"> </w:t>
      </w:r>
      <w:r w:rsidRPr="005802A8">
        <w:t>таблицы);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0" w:after="0" w:line="272" w:lineRule="exact"/>
        <w:ind w:left="358" w:hanging="141"/>
      </w:pPr>
      <w:r w:rsidRPr="005802A8">
        <w:t>образцы</w:t>
      </w:r>
      <w:r w:rsidRPr="005802A8">
        <w:rPr>
          <w:spacing w:val="-3"/>
        </w:rPr>
        <w:t xml:space="preserve"> </w:t>
      </w:r>
      <w:r w:rsidRPr="005802A8">
        <w:t>различных типов</w:t>
      </w:r>
      <w:r w:rsidRPr="005802A8">
        <w:rPr>
          <w:spacing w:val="-3"/>
        </w:rPr>
        <w:t xml:space="preserve"> </w:t>
      </w:r>
      <w:r w:rsidRPr="005802A8">
        <w:t>и</w:t>
      </w:r>
      <w:r w:rsidRPr="005802A8">
        <w:rPr>
          <w:spacing w:val="-2"/>
        </w:rPr>
        <w:t xml:space="preserve"> </w:t>
      </w:r>
      <w:r w:rsidRPr="005802A8">
        <w:t>видов</w:t>
      </w:r>
      <w:r w:rsidRPr="005802A8">
        <w:rPr>
          <w:spacing w:val="-2"/>
        </w:rPr>
        <w:t xml:space="preserve"> </w:t>
      </w:r>
      <w:r w:rsidRPr="005802A8">
        <w:t>деталей</w:t>
      </w:r>
      <w:r w:rsidRPr="005802A8">
        <w:rPr>
          <w:spacing w:val="-3"/>
        </w:rPr>
        <w:t xml:space="preserve"> </w:t>
      </w:r>
      <w:r w:rsidRPr="005802A8">
        <w:t>и</w:t>
      </w:r>
      <w:r w:rsidRPr="005802A8">
        <w:rPr>
          <w:spacing w:val="-4"/>
        </w:rPr>
        <w:t xml:space="preserve"> </w:t>
      </w:r>
      <w:r w:rsidRPr="005802A8">
        <w:t>заготовок</w:t>
      </w:r>
      <w:r w:rsidRPr="005802A8">
        <w:rPr>
          <w:spacing w:val="-2"/>
        </w:rPr>
        <w:t xml:space="preserve"> </w:t>
      </w:r>
      <w:r w:rsidRPr="005802A8">
        <w:t>для</w:t>
      </w:r>
      <w:r w:rsidRPr="005802A8">
        <w:rPr>
          <w:spacing w:val="-4"/>
        </w:rPr>
        <w:t xml:space="preserve"> </w:t>
      </w:r>
      <w:r w:rsidRPr="005802A8">
        <w:t>измерений;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1" w:after="0"/>
        <w:ind w:left="358" w:hanging="141"/>
      </w:pPr>
      <w:r w:rsidRPr="005802A8">
        <w:t>чертежи</w:t>
      </w:r>
      <w:r w:rsidRPr="005802A8">
        <w:rPr>
          <w:spacing w:val="-2"/>
        </w:rPr>
        <w:t xml:space="preserve"> </w:t>
      </w:r>
      <w:r w:rsidRPr="005802A8">
        <w:t>для</w:t>
      </w:r>
      <w:r w:rsidRPr="005802A8">
        <w:rPr>
          <w:spacing w:val="-3"/>
        </w:rPr>
        <w:t xml:space="preserve"> </w:t>
      </w:r>
      <w:r w:rsidRPr="005802A8">
        <w:t>чтения</w:t>
      </w:r>
      <w:r w:rsidRPr="005802A8">
        <w:rPr>
          <w:spacing w:val="-1"/>
        </w:rPr>
        <w:t xml:space="preserve"> </w:t>
      </w:r>
      <w:r w:rsidRPr="005802A8">
        <w:t>размеров,</w:t>
      </w:r>
      <w:r w:rsidRPr="005802A8">
        <w:rPr>
          <w:spacing w:val="-2"/>
        </w:rPr>
        <w:t xml:space="preserve"> </w:t>
      </w:r>
      <w:r w:rsidRPr="005802A8">
        <w:t>допусков,</w:t>
      </w:r>
      <w:r w:rsidRPr="005802A8">
        <w:rPr>
          <w:spacing w:val="-2"/>
        </w:rPr>
        <w:t xml:space="preserve"> </w:t>
      </w:r>
      <w:r w:rsidRPr="005802A8">
        <w:t>посадок,</w:t>
      </w:r>
      <w:r w:rsidRPr="005802A8">
        <w:rPr>
          <w:spacing w:val="-1"/>
        </w:rPr>
        <w:t xml:space="preserve"> </w:t>
      </w:r>
      <w:r w:rsidRPr="005802A8">
        <w:t>зазоров</w:t>
      </w:r>
      <w:r w:rsidRPr="005802A8">
        <w:rPr>
          <w:spacing w:val="-2"/>
        </w:rPr>
        <w:t xml:space="preserve"> </w:t>
      </w:r>
      <w:r w:rsidRPr="005802A8">
        <w:t>и</w:t>
      </w:r>
      <w:r w:rsidRPr="005802A8">
        <w:rPr>
          <w:spacing w:val="-2"/>
        </w:rPr>
        <w:t xml:space="preserve"> </w:t>
      </w:r>
      <w:r w:rsidRPr="005802A8">
        <w:t>шероховатостей;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1" w:after="0"/>
        <w:ind w:left="358" w:hanging="141"/>
      </w:pPr>
      <w:r w:rsidRPr="005802A8">
        <w:t>доска</w:t>
      </w:r>
      <w:r w:rsidRPr="005802A8">
        <w:rPr>
          <w:spacing w:val="-3"/>
        </w:rPr>
        <w:t xml:space="preserve"> </w:t>
      </w:r>
      <w:r w:rsidRPr="005802A8">
        <w:t>чертежная.</w:t>
      </w:r>
      <w:r w:rsidRPr="005802A8">
        <w:rPr>
          <w:spacing w:val="-3"/>
        </w:rPr>
        <w:t xml:space="preserve"> </w:t>
      </w:r>
      <w:r w:rsidRPr="005802A8">
        <w:t>Технические</w:t>
      </w:r>
      <w:r w:rsidRPr="005802A8">
        <w:rPr>
          <w:spacing w:val="-3"/>
        </w:rPr>
        <w:t xml:space="preserve"> </w:t>
      </w:r>
      <w:r w:rsidRPr="005802A8">
        <w:t>средства</w:t>
      </w:r>
      <w:r w:rsidRPr="005802A8">
        <w:rPr>
          <w:spacing w:val="-3"/>
        </w:rPr>
        <w:t xml:space="preserve"> </w:t>
      </w:r>
      <w:r w:rsidRPr="005802A8">
        <w:t>обучения: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3" w:after="0"/>
        <w:ind w:left="358" w:hanging="141"/>
      </w:pPr>
      <w:r w:rsidRPr="005802A8">
        <w:t>компьютеры</w:t>
      </w:r>
      <w:r w:rsidRPr="005802A8">
        <w:rPr>
          <w:spacing w:val="-4"/>
        </w:rPr>
        <w:t xml:space="preserve"> </w:t>
      </w:r>
      <w:r w:rsidRPr="005802A8">
        <w:t>с</w:t>
      </w:r>
      <w:r w:rsidRPr="005802A8">
        <w:rPr>
          <w:spacing w:val="-5"/>
        </w:rPr>
        <w:t xml:space="preserve"> </w:t>
      </w:r>
      <w:r w:rsidRPr="005802A8">
        <w:t>лицензионным</w:t>
      </w:r>
      <w:r w:rsidRPr="005802A8">
        <w:rPr>
          <w:spacing w:val="-5"/>
        </w:rPr>
        <w:t xml:space="preserve"> </w:t>
      </w:r>
      <w:r w:rsidRPr="005802A8">
        <w:t>программным</w:t>
      </w:r>
      <w:r w:rsidRPr="005802A8">
        <w:rPr>
          <w:spacing w:val="-5"/>
        </w:rPr>
        <w:t xml:space="preserve"> </w:t>
      </w:r>
      <w:r w:rsidRPr="005802A8">
        <w:t>обеспечением;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1" w:after="0"/>
        <w:ind w:left="358" w:hanging="141"/>
      </w:pPr>
      <w:r w:rsidRPr="005802A8">
        <w:t>программный</w:t>
      </w:r>
      <w:r w:rsidRPr="005802A8">
        <w:rPr>
          <w:spacing w:val="-3"/>
        </w:rPr>
        <w:t xml:space="preserve"> </w:t>
      </w:r>
      <w:r w:rsidRPr="005802A8">
        <w:t>комплекс</w:t>
      </w:r>
      <w:r w:rsidRPr="005802A8">
        <w:rPr>
          <w:spacing w:val="-4"/>
        </w:rPr>
        <w:t xml:space="preserve"> </w:t>
      </w:r>
      <w:r w:rsidRPr="005802A8">
        <w:t>CAD/CAM;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1" w:after="0"/>
        <w:ind w:left="358" w:hanging="141"/>
      </w:pPr>
      <w:r w:rsidRPr="005802A8">
        <w:t>мультимедийный</w:t>
      </w:r>
      <w:r w:rsidRPr="005802A8">
        <w:rPr>
          <w:spacing w:val="-4"/>
        </w:rPr>
        <w:t xml:space="preserve"> </w:t>
      </w:r>
      <w:r w:rsidRPr="005802A8">
        <w:t>проектор;</w:t>
      </w:r>
    </w:p>
    <w:p w:rsidR="005802A8" w:rsidRPr="005802A8" w:rsidRDefault="005802A8" w:rsidP="005802A8">
      <w:pPr>
        <w:pStyle w:val="a6"/>
        <w:widowControl w:val="0"/>
        <w:numPr>
          <w:ilvl w:val="0"/>
          <w:numId w:val="11"/>
        </w:numPr>
        <w:tabs>
          <w:tab w:val="left" w:pos="359"/>
        </w:tabs>
        <w:autoSpaceDE w:val="0"/>
        <w:autoSpaceDN w:val="0"/>
        <w:spacing w:before="41" w:after="0"/>
        <w:ind w:left="358" w:hanging="141"/>
      </w:pPr>
      <w:r w:rsidRPr="005802A8">
        <w:t>экран.</w:t>
      </w:r>
    </w:p>
    <w:p w:rsidR="005802A8" w:rsidRPr="00554E78" w:rsidRDefault="005802A8" w:rsidP="003C4A6C">
      <w:pPr>
        <w:jc w:val="both"/>
        <w:rPr>
          <w:rFonts w:ascii="Times New Roman" w:hAnsi="Times New Roman"/>
          <w:b/>
          <w:bCs/>
        </w:rPr>
      </w:pPr>
    </w:p>
    <w:p w:rsidR="00891F9B" w:rsidRPr="007C66B1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7C66B1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891F9B" w:rsidRPr="007C66B1" w:rsidRDefault="00891F9B" w:rsidP="00891F9B">
      <w:pPr>
        <w:suppressAutoHyphens/>
        <w:ind w:firstLine="709"/>
        <w:jc w:val="both"/>
        <w:rPr>
          <w:rFonts w:ascii="Times New Roman" w:hAnsi="Times New Roman"/>
        </w:rPr>
      </w:pPr>
      <w:r w:rsidRPr="007C66B1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C66B1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3.2.1. Печатные издания</w:t>
      </w:r>
    </w:p>
    <w:p w:rsidR="005802A8" w:rsidRPr="005802A8" w:rsidRDefault="005802A8" w:rsidP="005802A8">
      <w:pPr>
        <w:pStyle w:val="a9"/>
        <w:spacing w:line="276" w:lineRule="auto"/>
        <w:ind w:left="218"/>
        <w:rPr>
          <w:rFonts w:ascii="Times New Roman" w:hAnsi="Times New Roman"/>
        </w:rPr>
      </w:pPr>
      <w:r>
        <w:rPr>
          <w:spacing w:val="47"/>
        </w:rPr>
        <w:t xml:space="preserve"> </w:t>
      </w:r>
      <w:r w:rsidRPr="005802A8">
        <w:rPr>
          <w:rFonts w:ascii="Times New Roman" w:hAnsi="Times New Roman"/>
        </w:rPr>
        <w:t>Бродский</w:t>
      </w:r>
      <w:r w:rsidRPr="005802A8">
        <w:rPr>
          <w:rFonts w:ascii="Times New Roman" w:hAnsi="Times New Roman"/>
          <w:spacing w:val="48"/>
        </w:rPr>
        <w:t xml:space="preserve"> </w:t>
      </w:r>
      <w:r w:rsidRPr="005802A8">
        <w:rPr>
          <w:rFonts w:ascii="Times New Roman" w:hAnsi="Times New Roman"/>
        </w:rPr>
        <w:t>А.М.</w:t>
      </w:r>
      <w:r w:rsidRPr="005802A8">
        <w:rPr>
          <w:rFonts w:ascii="Times New Roman" w:hAnsi="Times New Roman"/>
          <w:spacing w:val="46"/>
        </w:rPr>
        <w:t xml:space="preserve"> </w:t>
      </w:r>
      <w:r w:rsidRPr="005802A8">
        <w:rPr>
          <w:rFonts w:ascii="Times New Roman" w:hAnsi="Times New Roman"/>
        </w:rPr>
        <w:t>Черчение</w:t>
      </w:r>
      <w:r w:rsidRPr="005802A8">
        <w:rPr>
          <w:rFonts w:ascii="Times New Roman" w:hAnsi="Times New Roman"/>
          <w:spacing w:val="46"/>
        </w:rPr>
        <w:t xml:space="preserve"> </w:t>
      </w:r>
      <w:r w:rsidRPr="005802A8">
        <w:rPr>
          <w:rFonts w:ascii="Times New Roman" w:hAnsi="Times New Roman"/>
        </w:rPr>
        <w:t>(металлообработка):</w:t>
      </w:r>
      <w:r w:rsidRPr="005802A8">
        <w:rPr>
          <w:rFonts w:ascii="Times New Roman" w:hAnsi="Times New Roman"/>
          <w:spacing w:val="46"/>
        </w:rPr>
        <w:t xml:space="preserve"> </w:t>
      </w:r>
      <w:r w:rsidRPr="005802A8">
        <w:rPr>
          <w:rFonts w:ascii="Times New Roman" w:hAnsi="Times New Roman"/>
        </w:rPr>
        <w:t>Учебник</w:t>
      </w:r>
      <w:r w:rsidRPr="005802A8">
        <w:rPr>
          <w:rFonts w:ascii="Times New Roman" w:hAnsi="Times New Roman"/>
          <w:spacing w:val="47"/>
        </w:rPr>
        <w:t xml:space="preserve"> </w:t>
      </w:r>
      <w:r w:rsidRPr="005802A8">
        <w:rPr>
          <w:rFonts w:ascii="Times New Roman" w:hAnsi="Times New Roman"/>
        </w:rPr>
        <w:t>для</w:t>
      </w:r>
      <w:r w:rsidRPr="005802A8">
        <w:rPr>
          <w:rFonts w:ascii="Times New Roman" w:hAnsi="Times New Roman"/>
          <w:spacing w:val="50"/>
        </w:rPr>
        <w:t xml:space="preserve"> </w:t>
      </w:r>
      <w:r w:rsidRPr="005802A8">
        <w:rPr>
          <w:rFonts w:ascii="Times New Roman" w:hAnsi="Times New Roman"/>
        </w:rPr>
        <w:t>учащихся</w:t>
      </w:r>
      <w:r w:rsidRPr="005802A8">
        <w:rPr>
          <w:rFonts w:ascii="Times New Roman" w:hAnsi="Times New Roman"/>
          <w:spacing w:val="49"/>
        </w:rPr>
        <w:t xml:space="preserve"> </w:t>
      </w:r>
      <w:r w:rsidRPr="005802A8">
        <w:rPr>
          <w:rFonts w:ascii="Times New Roman" w:hAnsi="Times New Roman"/>
        </w:rPr>
        <w:t>учреждений</w:t>
      </w:r>
      <w:r w:rsidRPr="005802A8">
        <w:rPr>
          <w:rFonts w:ascii="Times New Roman" w:hAnsi="Times New Roman"/>
          <w:spacing w:val="49"/>
        </w:rPr>
        <w:t xml:space="preserve"> </w:t>
      </w:r>
      <w:r w:rsidRPr="005802A8">
        <w:rPr>
          <w:rFonts w:ascii="Times New Roman" w:hAnsi="Times New Roman"/>
        </w:rPr>
        <w:t>нач.</w:t>
      </w:r>
      <w:r w:rsidRPr="005802A8">
        <w:rPr>
          <w:rFonts w:ascii="Times New Roman" w:hAnsi="Times New Roman"/>
          <w:spacing w:val="-57"/>
        </w:rPr>
        <w:t xml:space="preserve"> </w:t>
      </w:r>
      <w:r w:rsidRPr="005802A8">
        <w:rPr>
          <w:rFonts w:ascii="Times New Roman" w:hAnsi="Times New Roman"/>
        </w:rPr>
        <w:t>проф.</w:t>
      </w:r>
      <w:r w:rsidRPr="005802A8">
        <w:rPr>
          <w:rFonts w:ascii="Times New Roman" w:hAnsi="Times New Roman"/>
          <w:spacing w:val="10"/>
        </w:rPr>
        <w:t xml:space="preserve"> </w:t>
      </w:r>
      <w:r w:rsidRPr="005802A8">
        <w:rPr>
          <w:rFonts w:ascii="Times New Roman" w:hAnsi="Times New Roman"/>
        </w:rPr>
        <w:t>образования</w:t>
      </w:r>
      <w:r w:rsidRPr="005802A8">
        <w:rPr>
          <w:rFonts w:ascii="Times New Roman" w:hAnsi="Times New Roman"/>
          <w:spacing w:val="9"/>
        </w:rPr>
        <w:t xml:space="preserve"> </w:t>
      </w:r>
      <w:r w:rsidRPr="005802A8">
        <w:rPr>
          <w:rFonts w:ascii="Times New Roman" w:hAnsi="Times New Roman"/>
        </w:rPr>
        <w:t>/</w:t>
      </w:r>
      <w:r w:rsidRPr="005802A8">
        <w:rPr>
          <w:rFonts w:ascii="Times New Roman" w:hAnsi="Times New Roman"/>
          <w:spacing w:val="11"/>
        </w:rPr>
        <w:t xml:space="preserve"> </w:t>
      </w:r>
      <w:r w:rsidRPr="005802A8">
        <w:rPr>
          <w:rFonts w:ascii="Times New Roman" w:hAnsi="Times New Roman"/>
        </w:rPr>
        <w:t>А.</w:t>
      </w:r>
      <w:r w:rsidRPr="005802A8">
        <w:rPr>
          <w:rFonts w:ascii="Times New Roman" w:hAnsi="Times New Roman"/>
          <w:spacing w:val="6"/>
        </w:rPr>
        <w:t xml:space="preserve"> </w:t>
      </w:r>
      <w:r w:rsidRPr="005802A8">
        <w:rPr>
          <w:rFonts w:ascii="Times New Roman" w:hAnsi="Times New Roman"/>
        </w:rPr>
        <w:t>М.</w:t>
      </w:r>
      <w:r w:rsidRPr="005802A8">
        <w:rPr>
          <w:rFonts w:ascii="Times New Roman" w:hAnsi="Times New Roman"/>
          <w:spacing w:val="10"/>
        </w:rPr>
        <w:t xml:space="preserve"> </w:t>
      </w:r>
      <w:r w:rsidRPr="005802A8">
        <w:rPr>
          <w:rFonts w:ascii="Times New Roman" w:hAnsi="Times New Roman"/>
        </w:rPr>
        <w:t>Бродский,</w:t>
      </w:r>
      <w:r w:rsidRPr="005802A8">
        <w:rPr>
          <w:rFonts w:ascii="Times New Roman" w:hAnsi="Times New Roman"/>
          <w:spacing w:val="9"/>
        </w:rPr>
        <w:t xml:space="preserve"> </w:t>
      </w:r>
      <w:r w:rsidRPr="005802A8">
        <w:rPr>
          <w:rFonts w:ascii="Times New Roman" w:hAnsi="Times New Roman"/>
        </w:rPr>
        <w:t>Э.</w:t>
      </w:r>
      <w:r w:rsidRPr="005802A8">
        <w:rPr>
          <w:rFonts w:ascii="Times New Roman" w:hAnsi="Times New Roman"/>
          <w:spacing w:val="10"/>
        </w:rPr>
        <w:t xml:space="preserve"> </w:t>
      </w:r>
      <w:r w:rsidRPr="005802A8">
        <w:rPr>
          <w:rFonts w:ascii="Times New Roman" w:hAnsi="Times New Roman"/>
        </w:rPr>
        <w:t>М.</w:t>
      </w:r>
      <w:r w:rsidRPr="005802A8">
        <w:rPr>
          <w:rFonts w:ascii="Times New Roman" w:hAnsi="Times New Roman"/>
          <w:spacing w:val="9"/>
        </w:rPr>
        <w:t xml:space="preserve"> </w:t>
      </w:r>
      <w:proofErr w:type="spellStart"/>
      <w:r w:rsidRPr="005802A8">
        <w:rPr>
          <w:rFonts w:ascii="Times New Roman" w:hAnsi="Times New Roman"/>
        </w:rPr>
        <w:t>Фазлулин</w:t>
      </w:r>
      <w:proofErr w:type="spellEnd"/>
      <w:r w:rsidRPr="005802A8">
        <w:rPr>
          <w:rFonts w:ascii="Times New Roman" w:hAnsi="Times New Roman"/>
        </w:rPr>
        <w:t>,</w:t>
      </w:r>
      <w:r w:rsidRPr="005802A8">
        <w:rPr>
          <w:rFonts w:ascii="Times New Roman" w:hAnsi="Times New Roman"/>
          <w:spacing w:val="9"/>
        </w:rPr>
        <w:t xml:space="preserve"> </w:t>
      </w:r>
      <w:r w:rsidRPr="005802A8">
        <w:rPr>
          <w:rFonts w:ascii="Times New Roman" w:hAnsi="Times New Roman"/>
        </w:rPr>
        <w:t>В.</w:t>
      </w:r>
      <w:r w:rsidRPr="005802A8">
        <w:rPr>
          <w:rFonts w:ascii="Times New Roman" w:hAnsi="Times New Roman"/>
          <w:spacing w:val="10"/>
        </w:rPr>
        <w:t xml:space="preserve"> </w:t>
      </w:r>
      <w:r w:rsidRPr="005802A8">
        <w:rPr>
          <w:rFonts w:ascii="Times New Roman" w:hAnsi="Times New Roman"/>
        </w:rPr>
        <w:t>А.</w:t>
      </w:r>
      <w:r w:rsidRPr="005802A8">
        <w:rPr>
          <w:rFonts w:ascii="Times New Roman" w:hAnsi="Times New Roman"/>
          <w:spacing w:val="11"/>
        </w:rPr>
        <w:t xml:space="preserve"> </w:t>
      </w:r>
      <w:proofErr w:type="spellStart"/>
      <w:proofErr w:type="gramStart"/>
      <w:r w:rsidRPr="005802A8">
        <w:rPr>
          <w:rFonts w:ascii="Times New Roman" w:hAnsi="Times New Roman"/>
        </w:rPr>
        <w:t>Халдинов</w:t>
      </w:r>
      <w:proofErr w:type="spellEnd"/>
      <w:r w:rsidRPr="005802A8">
        <w:rPr>
          <w:rFonts w:ascii="Times New Roman" w:hAnsi="Times New Roman"/>
        </w:rPr>
        <w:t>.–</w:t>
      </w:r>
      <w:proofErr w:type="gramEnd"/>
      <w:r w:rsidRPr="005802A8">
        <w:rPr>
          <w:rFonts w:ascii="Times New Roman" w:hAnsi="Times New Roman"/>
          <w:spacing w:val="11"/>
        </w:rPr>
        <w:t xml:space="preserve"> </w:t>
      </w:r>
      <w:r w:rsidRPr="005802A8">
        <w:rPr>
          <w:rFonts w:ascii="Times New Roman" w:hAnsi="Times New Roman"/>
        </w:rPr>
        <w:t>М.:</w:t>
      </w:r>
      <w:r w:rsidRPr="005802A8">
        <w:rPr>
          <w:rFonts w:ascii="Times New Roman" w:hAnsi="Times New Roman"/>
          <w:spacing w:val="10"/>
        </w:rPr>
        <w:t xml:space="preserve"> </w:t>
      </w:r>
      <w:r w:rsidRPr="005802A8">
        <w:rPr>
          <w:rFonts w:ascii="Times New Roman" w:hAnsi="Times New Roman"/>
        </w:rPr>
        <w:t>Академия,</w:t>
      </w:r>
      <w:r w:rsidRPr="005802A8">
        <w:rPr>
          <w:rFonts w:ascii="Times New Roman" w:hAnsi="Times New Roman"/>
          <w:spacing w:val="9"/>
        </w:rPr>
        <w:t xml:space="preserve"> </w:t>
      </w:r>
      <w:r w:rsidRPr="005802A8">
        <w:rPr>
          <w:rFonts w:ascii="Times New Roman" w:hAnsi="Times New Roman"/>
        </w:rPr>
        <w:t>2015.</w:t>
      </w:r>
    </w:p>
    <w:p w:rsidR="005802A8" w:rsidRPr="005802A8" w:rsidRDefault="005802A8" w:rsidP="005802A8">
      <w:pPr>
        <w:pStyle w:val="a9"/>
        <w:spacing w:line="275" w:lineRule="exact"/>
        <w:ind w:left="218"/>
        <w:rPr>
          <w:rFonts w:ascii="Times New Roman" w:hAnsi="Times New Roman"/>
        </w:rPr>
      </w:pPr>
      <w:r w:rsidRPr="005802A8">
        <w:rPr>
          <w:rFonts w:ascii="Times New Roman" w:hAnsi="Times New Roman"/>
        </w:rPr>
        <w:t>–</w:t>
      </w:r>
      <w:r w:rsidRPr="005802A8">
        <w:rPr>
          <w:rFonts w:ascii="Times New Roman" w:hAnsi="Times New Roman"/>
          <w:spacing w:val="-1"/>
        </w:rPr>
        <w:t xml:space="preserve"> </w:t>
      </w:r>
      <w:r w:rsidRPr="005802A8">
        <w:rPr>
          <w:rFonts w:ascii="Times New Roman" w:hAnsi="Times New Roman"/>
        </w:rPr>
        <w:t>400 с.</w:t>
      </w:r>
    </w:p>
    <w:p w:rsidR="00891F9B" w:rsidRPr="007C66B1" w:rsidRDefault="00891F9B" w:rsidP="00891F9B">
      <w:pPr>
        <w:contextualSpacing/>
        <w:rPr>
          <w:rFonts w:ascii="Times New Roman" w:hAnsi="Times New Roman"/>
          <w:b/>
        </w:rPr>
      </w:pP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3.2.2. Электронные издания (электронные ресурсы)</w:t>
      </w:r>
    </w:p>
    <w:p w:rsidR="005802A8" w:rsidRDefault="00891F9B" w:rsidP="005802A8">
      <w:pPr>
        <w:pStyle w:val="a6"/>
        <w:widowControl w:val="0"/>
        <w:numPr>
          <w:ilvl w:val="0"/>
          <w:numId w:val="17"/>
        </w:numPr>
        <w:tabs>
          <w:tab w:val="left" w:pos="469"/>
        </w:tabs>
        <w:autoSpaceDE w:val="0"/>
        <w:autoSpaceDN w:val="0"/>
        <w:spacing w:before="38" w:after="0" w:line="276" w:lineRule="auto"/>
        <w:ind w:right="108" w:firstLine="0"/>
      </w:pPr>
      <w:r w:rsidRPr="007C66B1">
        <w:rPr>
          <w:bCs/>
          <w:iCs/>
        </w:rPr>
        <w:t xml:space="preserve"> </w:t>
      </w:r>
      <w:r w:rsidR="005802A8">
        <w:t>Черчение.</w:t>
      </w:r>
      <w:r w:rsidR="005802A8">
        <w:rPr>
          <w:spacing w:val="5"/>
        </w:rPr>
        <w:t xml:space="preserve"> </w:t>
      </w:r>
      <w:r w:rsidR="005802A8">
        <w:t>Учитесь</w:t>
      </w:r>
      <w:r w:rsidR="005802A8">
        <w:rPr>
          <w:spacing w:val="6"/>
        </w:rPr>
        <w:t xml:space="preserve"> </w:t>
      </w:r>
      <w:r w:rsidR="005802A8">
        <w:t>правильно</w:t>
      </w:r>
      <w:r w:rsidR="005802A8">
        <w:rPr>
          <w:spacing w:val="3"/>
        </w:rPr>
        <w:t xml:space="preserve"> </w:t>
      </w:r>
      <w:r w:rsidR="005802A8">
        <w:t>и</w:t>
      </w:r>
      <w:r w:rsidR="005802A8">
        <w:rPr>
          <w:spacing w:val="6"/>
        </w:rPr>
        <w:t xml:space="preserve"> </w:t>
      </w:r>
      <w:r w:rsidR="005802A8">
        <w:t>красиво</w:t>
      </w:r>
      <w:r w:rsidR="005802A8">
        <w:rPr>
          <w:spacing w:val="4"/>
        </w:rPr>
        <w:t xml:space="preserve"> </w:t>
      </w:r>
      <w:r w:rsidR="005802A8">
        <w:t>чертить</w:t>
      </w:r>
      <w:r w:rsidR="005802A8">
        <w:rPr>
          <w:spacing w:val="2"/>
        </w:rPr>
        <w:t xml:space="preserve"> </w:t>
      </w:r>
      <w:r w:rsidR="005802A8">
        <w:t>[электронный</w:t>
      </w:r>
      <w:r w:rsidR="005802A8">
        <w:rPr>
          <w:spacing w:val="3"/>
        </w:rPr>
        <w:t xml:space="preserve"> </w:t>
      </w:r>
      <w:r w:rsidR="005802A8">
        <w:t>ресурс]</w:t>
      </w:r>
      <w:r w:rsidR="005802A8">
        <w:rPr>
          <w:spacing w:val="15"/>
        </w:rPr>
        <w:t xml:space="preserve"> </w:t>
      </w:r>
      <w:r w:rsidR="005802A8">
        <w:t>–</w:t>
      </w:r>
      <w:r w:rsidR="005802A8">
        <w:rPr>
          <w:spacing w:val="5"/>
        </w:rPr>
        <w:t xml:space="preserve"> </w:t>
      </w:r>
      <w:r w:rsidR="005802A8">
        <w:t>stroicherchenie.ru,</w:t>
      </w:r>
      <w:r w:rsidR="005802A8">
        <w:rPr>
          <w:spacing w:val="-57"/>
        </w:rPr>
        <w:t xml:space="preserve"> </w:t>
      </w:r>
      <w:r w:rsidR="005802A8">
        <w:t>режим</w:t>
      </w:r>
      <w:r w:rsidR="005802A8">
        <w:rPr>
          <w:spacing w:val="-2"/>
        </w:rPr>
        <w:t xml:space="preserve"> </w:t>
      </w:r>
      <w:r w:rsidR="005802A8">
        <w:t xml:space="preserve">доступа: </w:t>
      </w:r>
      <w:hyperlink r:id="rId12">
        <w:r w:rsidR="005802A8">
          <w:t>http://stroicherchenie.ru/.</w:t>
        </w:r>
      </w:hyperlink>
    </w:p>
    <w:p w:rsidR="005802A8" w:rsidRDefault="005802A8" w:rsidP="00F14032">
      <w:pPr>
        <w:pStyle w:val="a6"/>
        <w:widowControl w:val="0"/>
        <w:numPr>
          <w:ilvl w:val="0"/>
          <w:numId w:val="17"/>
        </w:numPr>
        <w:tabs>
          <w:tab w:val="left" w:pos="426"/>
          <w:tab w:val="left" w:pos="2214"/>
          <w:tab w:val="left" w:pos="3670"/>
          <w:tab w:val="left" w:pos="4008"/>
          <w:tab w:val="left" w:pos="5687"/>
          <w:tab w:val="left" w:pos="6704"/>
          <w:tab w:val="left" w:pos="7042"/>
          <w:tab w:val="left" w:pos="8118"/>
          <w:tab w:val="left" w:pos="9049"/>
        </w:tabs>
        <w:autoSpaceDE w:val="0"/>
        <w:autoSpaceDN w:val="0"/>
        <w:spacing w:before="0" w:after="0" w:line="276" w:lineRule="auto"/>
        <w:ind w:right="108" w:firstLine="0"/>
      </w:pPr>
      <w:r>
        <w:t>Техническая</w:t>
      </w:r>
      <w:r>
        <w:tab/>
        <w:t>литература.</w:t>
      </w:r>
      <w:r>
        <w:tab/>
        <w:t>-</w:t>
      </w:r>
      <w:r>
        <w:tab/>
        <w:t>[электронный</w:t>
      </w:r>
      <w:r>
        <w:tab/>
        <w:t>ресурс]</w:t>
      </w:r>
      <w:r>
        <w:tab/>
        <w:t>-</w:t>
      </w:r>
      <w:r>
        <w:tab/>
        <w:t>tehlit.ru,</w:t>
      </w:r>
      <w:r>
        <w:tab/>
        <w:t>режим</w:t>
      </w:r>
      <w:r>
        <w:tab/>
      </w:r>
      <w:r>
        <w:rPr>
          <w:spacing w:val="-1"/>
        </w:rPr>
        <w:t>доступа</w:t>
      </w:r>
      <w:r>
        <w:rPr>
          <w:spacing w:val="-57"/>
        </w:rPr>
        <w:t xml:space="preserve"> </w:t>
      </w:r>
      <w:proofErr w:type="spellStart"/>
      <w:r>
        <w:t>http</w:t>
      </w:r>
      <w:proofErr w:type="spellEnd"/>
      <w:r>
        <w:t>//</w:t>
      </w:r>
      <w:hyperlink r:id="rId13">
        <w:r>
          <w:t>www.tehlit.ru.</w:t>
        </w:r>
      </w:hyperlink>
    </w:p>
    <w:p w:rsidR="005802A8" w:rsidRDefault="005802A8" w:rsidP="005802A8">
      <w:pPr>
        <w:pStyle w:val="a6"/>
        <w:widowControl w:val="0"/>
        <w:numPr>
          <w:ilvl w:val="0"/>
          <w:numId w:val="17"/>
        </w:numPr>
        <w:tabs>
          <w:tab w:val="left" w:pos="500"/>
        </w:tabs>
        <w:autoSpaceDE w:val="0"/>
        <w:autoSpaceDN w:val="0"/>
        <w:spacing w:before="1" w:after="0" w:line="276" w:lineRule="auto"/>
        <w:ind w:right="106" w:firstLine="0"/>
      </w:pPr>
      <w:r>
        <w:t>Портал</w:t>
      </w:r>
      <w:r>
        <w:rPr>
          <w:spacing w:val="36"/>
        </w:rPr>
        <w:t xml:space="preserve"> </w:t>
      </w:r>
      <w:r>
        <w:t>нормативно-технической</w:t>
      </w:r>
      <w:r>
        <w:rPr>
          <w:spacing w:val="38"/>
        </w:rPr>
        <w:t xml:space="preserve"> </w:t>
      </w:r>
      <w:r>
        <w:t>документации.</w:t>
      </w:r>
      <w:r>
        <w:rPr>
          <w:spacing w:val="40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[электронный</w:t>
      </w:r>
      <w:r>
        <w:rPr>
          <w:spacing w:val="35"/>
        </w:rPr>
        <w:t xml:space="preserve"> </w:t>
      </w:r>
      <w:r>
        <w:t>ресурс]-</w:t>
      </w:r>
      <w:r>
        <w:rPr>
          <w:spacing w:val="37"/>
        </w:rPr>
        <w:t xml:space="preserve"> </w:t>
      </w:r>
      <w:hyperlink r:id="rId14">
        <w:r>
          <w:t>www.pntdoc.ru,</w:t>
        </w:r>
      </w:hyperlink>
      <w:r>
        <w:rPr>
          <w:spacing w:val="-57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 xml:space="preserve">доступа: </w:t>
      </w:r>
      <w:proofErr w:type="spellStart"/>
      <w:r>
        <w:t>http</w:t>
      </w:r>
      <w:proofErr w:type="spellEnd"/>
      <w:r>
        <w:t>/</w:t>
      </w:r>
      <w:hyperlink r:id="rId15">
        <w:r>
          <w:t>/www.pntdoc.ru.</w:t>
        </w:r>
      </w:hyperlink>
    </w:p>
    <w:p w:rsidR="005802A8" w:rsidRDefault="005802A8" w:rsidP="00F14032">
      <w:pPr>
        <w:pStyle w:val="a6"/>
        <w:widowControl w:val="0"/>
        <w:numPr>
          <w:ilvl w:val="0"/>
          <w:numId w:val="17"/>
        </w:numPr>
        <w:tabs>
          <w:tab w:val="left" w:pos="426"/>
          <w:tab w:val="left" w:pos="2154"/>
          <w:tab w:val="left" w:pos="3379"/>
          <w:tab w:val="left" w:pos="5019"/>
          <w:tab w:val="left" w:pos="6008"/>
          <w:tab w:val="left" w:pos="6313"/>
          <w:tab w:val="left" w:pos="7845"/>
          <w:tab w:val="left" w:pos="8742"/>
          <w:tab w:val="left" w:pos="9777"/>
        </w:tabs>
        <w:autoSpaceDE w:val="0"/>
        <w:autoSpaceDN w:val="0"/>
        <w:spacing w:before="0" w:after="0" w:line="276" w:lineRule="auto"/>
        <w:ind w:right="106" w:firstLine="0"/>
      </w:pPr>
      <w:r>
        <w:t>Техническое</w:t>
      </w:r>
      <w:r>
        <w:tab/>
        <w:t>черчение.</w:t>
      </w:r>
      <w:r>
        <w:tab/>
        <w:t>[электронный</w:t>
      </w:r>
      <w:r>
        <w:tab/>
        <w:t>ресурс]</w:t>
      </w:r>
      <w:r>
        <w:tab/>
        <w:t>-</w:t>
      </w:r>
      <w:r>
        <w:tab/>
        <w:t>nacherchy.ru,</w:t>
      </w:r>
      <w:r>
        <w:tab/>
        <w:t>режим</w:t>
      </w:r>
      <w:r>
        <w:tab/>
        <w:t>доступа</w:t>
      </w:r>
      <w:r>
        <w:tab/>
      </w:r>
      <w:r>
        <w:rPr>
          <w:spacing w:val="-1"/>
        </w:rPr>
        <w:t>-</w:t>
      </w:r>
      <w:r>
        <w:rPr>
          <w:spacing w:val="-57"/>
        </w:rPr>
        <w:t xml:space="preserve"> </w:t>
      </w:r>
      <w:hyperlink r:id="rId16">
        <w:r>
          <w:t>http://nacherchy.ru.</w:t>
        </w:r>
      </w:hyperlink>
    </w:p>
    <w:p w:rsidR="005802A8" w:rsidRDefault="005802A8" w:rsidP="005802A8">
      <w:pPr>
        <w:pStyle w:val="a6"/>
        <w:widowControl w:val="0"/>
        <w:numPr>
          <w:ilvl w:val="0"/>
          <w:numId w:val="17"/>
        </w:numPr>
        <w:tabs>
          <w:tab w:val="left" w:pos="579"/>
        </w:tabs>
        <w:autoSpaceDE w:val="0"/>
        <w:autoSpaceDN w:val="0"/>
        <w:spacing w:before="0" w:after="0" w:line="276" w:lineRule="auto"/>
        <w:ind w:right="109" w:firstLine="0"/>
      </w:pPr>
      <w:r>
        <w:t>Черчение.</w:t>
      </w:r>
      <w:r>
        <w:rPr>
          <w:spacing w:val="1"/>
        </w:rPr>
        <w:t xml:space="preserve"> </w:t>
      </w:r>
      <w:r>
        <w:t>Стандартизация.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</w:t>
      </w:r>
      <w:r>
        <w:rPr>
          <w:spacing w:val="1"/>
        </w:rPr>
        <w:t xml:space="preserve"> </w:t>
      </w:r>
      <w:hyperlink r:id="rId17">
        <w:r>
          <w:t>www.cherch.ru,</w:t>
        </w:r>
      </w:hyperlink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</w:t>
      </w:r>
      <w:r>
        <w:rPr>
          <w:spacing w:val="-58"/>
        </w:rPr>
        <w:t xml:space="preserve"> </w:t>
      </w:r>
      <w:hyperlink r:id="rId18">
        <w:r>
          <w:t>http://www.cherch.ru.</w:t>
        </w:r>
      </w:hyperlink>
    </w:p>
    <w:p w:rsidR="005802A8" w:rsidRDefault="004A2E42" w:rsidP="005802A8">
      <w:pPr>
        <w:pStyle w:val="a6"/>
        <w:widowControl w:val="0"/>
        <w:numPr>
          <w:ilvl w:val="0"/>
          <w:numId w:val="17"/>
        </w:numPr>
        <w:tabs>
          <w:tab w:val="left" w:pos="459"/>
        </w:tabs>
        <w:autoSpaceDE w:val="0"/>
        <w:autoSpaceDN w:val="0"/>
        <w:spacing w:before="0" w:after="0" w:line="275" w:lineRule="exact"/>
        <w:ind w:left="458" w:hanging="241"/>
      </w:pPr>
      <w:hyperlink r:id="rId19">
        <w:r w:rsidR="005802A8">
          <w:t>http://engineering-graphics.spb.ru/book.php</w:t>
        </w:r>
        <w:r w:rsidR="005802A8">
          <w:rPr>
            <w:spacing w:val="-4"/>
          </w:rPr>
          <w:t xml:space="preserve"> </w:t>
        </w:r>
      </w:hyperlink>
      <w:r w:rsidR="005802A8">
        <w:t>-</w:t>
      </w:r>
      <w:r w:rsidR="005802A8">
        <w:rPr>
          <w:spacing w:val="-5"/>
        </w:rPr>
        <w:t xml:space="preserve"> </w:t>
      </w:r>
      <w:r w:rsidR="005802A8">
        <w:t>Электронный</w:t>
      </w:r>
      <w:r w:rsidR="005802A8">
        <w:rPr>
          <w:spacing w:val="-2"/>
        </w:rPr>
        <w:t xml:space="preserve"> </w:t>
      </w:r>
      <w:r w:rsidR="005802A8">
        <w:t>учебник.</w:t>
      </w:r>
    </w:p>
    <w:p w:rsidR="005802A8" w:rsidRDefault="004A2E42" w:rsidP="005802A8">
      <w:pPr>
        <w:pStyle w:val="a6"/>
        <w:widowControl w:val="0"/>
        <w:numPr>
          <w:ilvl w:val="0"/>
          <w:numId w:val="17"/>
        </w:numPr>
        <w:tabs>
          <w:tab w:val="left" w:pos="572"/>
        </w:tabs>
        <w:autoSpaceDE w:val="0"/>
        <w:autoSpaceDN w:val="0"/>
        <w:spacing w:before="41" w:after="0" w:line="278" w:lineRule="auto"/>
        <w:ind w:right="105" w:firstLine="0"/>
      </w:pPr>
      <w:hyperlink r:id="rId20">
        <w:r w:rsidR="005802A8">
          <w:t>http://ng-ig.narod.ru/</w:t>
        </w:r>
      </w:hyperlink>
      <w:r w:rsidR="005802A8">
        <w:rPr>
          <w:spacing w:val="52"/>
        </w:rPr>
        <w:t xml:space="preserve"> </w:t>
      </w:r>
      <w:r w:rsidR="005802A8">
        <w:t>-</w:t>
      </w:r>
      <w:r w:rsidR="005802A8">
        <w:rPr>
          <w:spacing w:val="49"/>
        </w:rPr>
        <w:t xml:space="preserve"> </w:t>
      </w:r>
      <w:r w:rsidR="005802A8">
        <w:t>сайт,</w:t>
      </w:r>
      <w:r w:rsidR="005802A8">
        <w:rPr>
          <w:spacing w:val="49"/>
        </w:rPr>
        <w:t xml:space="preserve"> </w:t>
      </w:r>
      <w:r w:rsidR="005802A8">
        <w:t>посвященный</w:t>
      </w:r>
      <w:r w:rsidR="005802A8">
        <w:rPr>
          <w:spacing w:val="50"/>
        </w:rPr>
        <w:t xml:space="preserve"> </w:t>
      </w:r>
      <w:r w:rsidR="005802A8">
        <w:t>начертательной</w:t>
      </w:r>
      <w:r w:rsidR="005802A8">
        <w:rPr>
          <w:spacing w:val="48"/>
        </w:rPr>
        <w:t xml:space="preserve"> </w:t>
      </w:r>
      <w:r w:rsidR="005802A8">
        <w:t>геометрии</w:t>
      </w:r>
      <w:r w:rsidR="005802A8">
        <w:rPr>
          <w:spacing w:val="50"/>
        </w:rPr>
        <w:t xml:space="preserve"> </w:t>
      </w:r>
      <w:r w:rsidR="005802A8">
        <w:t>и</w:t>
      </w:r>
      <w:r w:rsidR="005802A8">
        <w:rPr>
          <w:spacing w:val="48"/>
        </w:rPr>
        <w:t xml:space="preserve"> </w:t>
      </w:r>
      <w:r w:rsidR="005802A8">
        <w:t>инженерной</w:t>
      </w:r>
      <w:r w:rsidR="005802A8">
        <w:rPr>
          <w:spacing w:val="-57"/>
        </w:rPr>
        <w:t xml:space="preserve"> </w:t>
      </w:r>
      <w:r w:rsidR="005802A8">
        <w:t>графике.</w:t>
      </w:r>
    </w:p>
    <w:p w:rsidR="005802A8" w:rsidRDefault="004A2E42" w:rsidP="005802A8">
      <w:pPr>
        <w:pStyle w:val="a6"/>
        <w:widowControl w:val="0"/>
        <w:numPr>
          <w:ilvl w:val="0"/>
          <w:numId w:val="17"/>
        </w:numPr>
        <w:tabs>
          <w:tab w:val="left" w:pos="459"/>
        </w:tabs>
        <w:autoSpaceDE w:val="0"/>
        <w:autoSpaceDN w:val="0"/>
        <w:spacing w:before="0" w:after="0" w:line="272" w:lineRule="exact"/>
        <w:ind w:left="458" w:hanging="241"/>
      </w:pPr>
      <w:hyperlink r:id="rId21">
        <w:r w:rsidR="005802A8">
          <w:t xml:space="preserve">http://www.cherch.ru/ </w:t>
        </w:r>
      </w:hyperlink>
      <w:r w:rsidR="005802A8">
        <w:t>-</w:t>
      </w:r>
      <w:r w:rsidR="005802A8">
        <w:rPr>
          <w:spacing w:val="-4"/>
        </w:rPr>
        <w:t xml:space="preserve"> </w:t>
      </w:r>
      <w:r w:rsidR="005802A8">
        <w:t>всезнающий</w:t>
      </w:r>
      <w:r w:rsidR="005802A8">
        <w:rPr>
          <w:spacing w:val="-3"/>
        </w:rPr>
        <w:t xml:space="preserve"> </w:t>
      </w:r>
      <w:r w:rsidR="005802A8">
        <w:t>сайт</w:t>
      </w:r>
      <w:r w:rsidR="005802A8">
        <w:rPr>
          <w:spacing w:val="-2"/>
        </w:rPr>
        <w:t xml:space="preserve"> </w:t>
      </w:r>
      <w:r w:rsidR="005802A8">
        <w:t>про</w:t>
      </w:r>
      <w:r w:rsidR="005802A8">
        <w:rPr>
          <w:spacing w:val="-6"/>
        </w:rPr>
        <w:t xml:space="preserve"> </w:t>
      </w:r>
      <w:r w:rsidR="005802A8">
        <w:t>черчение.</w:t>
      </w:r>
    </w:p>
    <w:p w:rsidR="005802A8" w:rsidRDefault="004A2E42" w:rsidP="005802A8">
      <w:pPr>
        <w:pStyle w:val="a6"/>
        <w:widowControl w:val="0"/>
        <w:numPr>
          <w:ilvl w:val="0"/>
          <w:numId w:val="17"/>
        </w:numPr>
        <w:tabs>
          <w:tab w:val="left" w:pos="459"/>
        </w:tabs>
        <w:autoSpaceDE w:val="0"/>
        <w:autoSpaceDN w:val="0"/>
        <w:spacing w:before="41" w:after="0"/>
        <w:ind w:left="458" w:hanging="241"/>
      </w:pPr>
      <w:hyperlink r:id="rId22">
        <w:r w:rsidR="005802A8">
          <w:t>http://www.granitvtd.ru/</w:t>
        </w:r>
        <w:r w:rsidR="005802A8">
          <w:rPr>
            <w:spacing w:val="-1"/>
          </w:rPr>
          <w:t xml:space="preserve"> </w:t>
        </w:r>
      </w:hyperlink>
      <w:r w:rsidR="005802A8">
        <w:t>-</w:t>
      </w:r>
      <w:r w:rsidR="005802A8">
        <w:rPr>
          <w:spacing w:val="-4"/>
        </w:rPr>
        <w:t xml:space="preserve"> </w:t>
      </w:r>
      <w:r w:rsidR="005802A8">
        <w:t>справочник</w:t>
      </w:r>
      <w:r w:rsidR="005802A8">
        <w:rPr>
          <w:spacing w:val="-3"/>
        </w:rPr>
        <w:t xml:space="preserve"> </w:t>
      </w:r>
      <w:r w:rsidR="005802A8">
        <w:t>по</w:t>
      </w:r>
      <w:r w:rsidR="005802A8">
        <w:rPr>
          <w:spacing w:val="-3"/>
        </w:rPr>
        <w:t xml:space="preserve"> </w:t>
      </w:r>
      <w:r w:rsidR="005802A8">
        <w:t>черчению.</w:t>
      </w:r>
    </w:p>
    <w:p w:rsidR="005802A8" w:rsidRDefault="004A2E42" w:rsidP="005802A8">
      <w:pPr>
        <w:pStyle w:val="a6"/>
        <w:widowControl w:val="0"/>
        <w:numPr>
          <w:ilvl w:val="0"/>
          <w:numId w:val="17"/>
        </w:numPr>
        <w:tabs>
          <w:tab w:val="left" w:pos="579"/>
        </w:tabs>
        <w:autoSpaceDE w:val="0"/>
        <w:autoSpaceDN w:val="0"/>
        <w:spacing w:before="41" w:after="0" w:line="276" w:lineRule="auto"/>
        <w:ind w:right="1118" w:firstLine="0"/>
      </w:pPr>
      <w:hyperlink r:id="rId23">
        <w:r w:rsidR="005802A8">
          <w:t xml:space="preserve">http://www.vmasshtabe.ru/ </w:t>
        </w:r>
      </w:hyperlink>
      <w:r w:rsidR="005802A8">
        <w:t>- инженерный портал.</w:t>
      </w:r>
      <w:r w:rsidR="005802A8">
        <w:rPr>
          <w:spacing w:val="1"/>
        </w:rPr>
        <w:t xml:space="preserve"> </w:t>
      </w:r>
      <w:hyperlink r:id="rId24">
        <w:r w:rsidR="005802A8">
          <w:rPr>
            <w:spacing w:val="-1"/>
          </w:rPr>
          <w:t>11.htt</w:t>
        </w:r>
      </w:hyperlink>
      <w:r w:rsidR="005802A8">
        <w:rPr>
          <w:spacing w:val="-1"/>
        </w:rPr>
        <w:t>p:/</w:t>
      </w:r>
      <w:hyperlink r:id="rId25">
        <w:r w:rsidR="005802A8">
          <w:rPr>
            <w:spacing w:val="-1"/>
          </w:rPr>
          <w:t>/siblec.ru/index.php?dn=html&amp;way=bW9kL2h0bWwvY29udGVudC8xc2VtL2N</w:t>
        </w:r>
      </w:hyperlink>
      <w:r w:rsidR="005802A8">
        <w:t xml:space="preserve"> vdXJzZTc1L21haW4uaHRt</w:t>
      </w:r>
      <w:r w:rsidR="005802A8">
        <w:rPr>
          <w:spacing w:val="1"/>
        </w:rPr>
        <w:t xml:space="preserve"> </w:t>
      </w:r>
      <w:r w:rsidR="005802A8">
        <w:t>– Электронный</w:t>
      </w:r>
      <w:r w:rsidR="005802A8">
        <w:rPr>
          <w:spacing w:val="2"/>
        </w:rPr>
        <w:t xml:space="preserve"> </w:t>
      </w:r>
      <w:r w:rsidR="005802A8">
        <w:t>учебник.</w:t>
      </w:r>
    </w:p>
    <w:p w:rsidR="005802A8" w:rsidRDefault="004A2E42" w:rsidP="005802A8">
      <w:pPr>
        <w:pStyle w:val="a6"/>
        <w:widowControl w:val="0"/>
        <w:numPr>
          <w:ilvl w:val="0"/>
          <w:numId w:val="16"/>
        </w:numPr>
        <w:tabs>
          <w:tab w:val="left" w:pos="615"/>
        </w:tabs>
        <w:autoSpaceDE w:val="0"/>
        <w:autoSpaceDN w:val="0"/>
        <w:spacing w:before="0" w:after="0" w:line="276" w:lineRule="auto"/>
        <w:ind w:right="104" w:firstLine="0"/>
        <w:jc w:val="both"/>
      </w:pPr>
      <w:hyperlink r:id="rId26">
        <w:r w:rsidR="005802A8">
          <w:t>http://www.cad.ru</w:t>
        </w:r>
      </w:hyperlink>
      <w:r w:rsidR="005802A8">
        <w:t xml:space="preserve"> – информационный портал «Все о САПР» - содержит новости рынка</w:t>
      </w:r>
      <w:r w:rsidR="005802A8">
        <w:rPr>
          <w:spacing w:val="1"/>
        </w:rPr>
        <w:t xml:space="preserve"> </w:t>
      </w:r>
      <w:r w:rsidR="005802A8">
        <w:t xml:space="preserve">САПР, перечень компаний-производителей (в </w:t>
      </w:r>
      <w:proofErr w:type="spellStart"/>
      <w:r w:rsidR="005802A8">
        <w:t>т.ч</w:t>
      </w:r>
      <w:proofErr w:type="spellEnd"/>
      <w:r w:rsidR="005802A8">
        <w:t>. ссылки на странички) - CAD, CAM, CAE,</w:t>
      </w:r>
      <w:r w:rsidR="005802A8">
        <w:rPr>
          <w:spacing w:val="1"/>
        </w:rPr>
        <w:t xml:space="preserve"> </w:t>
      </w:r>
      <w:r w:rsidR="005802A8">
        <w:t>PDM,</w:t>
      </w:r>
      <w:r w:rsidR="005802A8">
        <w:rPr>
          <w:spacing w:val="-2"/>
        </w:rPr>
        <w:t xml:space="preserve"> </w:t>
      </w:r>
      <w:r w:rsidR="005802A8">
        <w:t>GIS, подробное</w:t>
      </w:r>
      <w:r w:rsidR="005802A8">
        <w:rPr>
          <w:spacing w:val="-1"/>
        </w:rPr>
        <w:t xml:space="preserve"> </w:t>
      </w:r>
      <w:r w:rsidR="005802A8">
        <w:t>описание</w:t>
      </w:r>
      <w:r w:rsidR="005802A8">
        <w:rPr>
          <w:spacing w:val="-2"/>
        </w:rPr>
        <w:t xml:space="preserve"> </w:t>
      </w:r>
      <w:r w:rsidR="005802A8">
        <w:t>программных</w:t>
      </w:r>
      <w:r w:rsidR="005802A8">
        <w:rPr>
          <w:spacing w:val="3"/>
        </w:rPr>
        <w:t xml:space="preserve"> </w:t>
      </w:r>
      <w:r w:rsidR="005802A8">
        <w:t>продуктов.</w:t>
      </w:r>
    </w:p>
    <w:p w:rsidR="005802A8" w:rsidRDefault="004A2E42" w:rsidP="005802A8">
      <w:pPr>
        <w:pStyle w:val="a6"/>
        <w:widowControl w:val="0"/>
        <w:numPr>
          <w:ilvl w:val="0"/>
          <w:numId w:val="16"/>
        </w:numPr>
        <w:tabs>
          <w:tab w:val="left" w:pos="661"/>
        </w:tabs>
        <w:autoSpaceDE w:val="0"/>
        <w:autoSpaceDN w:val="0"/>
        <w:spacing w:before="1" w:after="0" w:line="276" w:lineRule="auto"/>
        <w:ind w:right="109" w:firstLine="0"/>
        <w:jc w:val="both"/>
      </w:pPr>
      <w:hyperlink r:id="rId27">
        <w:r w:rsidR="005802A8">
          <w:t>http://www.sapr.ru</w:t>
        </w:r>
      </w:hyperlink>
      <w:r w:rsidR="005802A8">
        <w:rPr>
          <w:spacing w:val="1"/>
        </w:rPr>
        <w:t xml:space="preserve"> </w:t>
      </w:r>
      <w:r w:rsidR="005802A8">
        <w:t>–</w:t>
      </w:r>
      <w:r w:rsidR="005802A8">
        <w:rPr>
          <w:spacing w:val="1"/>
        </w:rPr>
        <w:t xml:space="preserve"> </w:t>
      </w:r>
      <w:r w:rsidR="005802A8">
        <w:t>электронная</w:t>
      </w:r>
      <w:r w:rsidR="005802A8">
        <w:rPr>
          <w:spacing w:val="1"/>
        </w:rPr>
        <w:t xml:space="preserve"> </w:t>
      </w:r>
      <w:r w:rsidR="005802A8">
        <w:t>версия</w:t>
      </w:r>
      <w:r w:rsidR="005802A8">
        <w:rPr>
          <w:spacing w:val="1"/>
        </w:rPr>
        <w:t xml:space="preserve"> </w:t>
      </w:r>
      <w:r w:rsidR="005802A8">
        <w:t>журнала</w:t>
      </w:r>
      <w:r w:rsidR="005802A8">
        <w:rPr>
          <w:spacing w:val="1"/>
        </w:rPr>
        <w:t xml:space="preserve"> </w:t>
      </w:r>
      <w:r w:rsidR="005802A8">
        <w:t>"САПР</w:t>
      </w:r>
      <w:r w:rsidR="005802A8">
        <w:rPr>
          <w:spacing w:val="1"/>
        </w:rPr>
        <w:t xml:space="preserve"> </w:t>
      </w:r>
      <w:r w:rsidR="005802A8">
        <w:t>и</w:t>
      </w:r>
      <w:r w:rsidR="005802A8">
        <w:rPr>
          <w:spacing w:val="1"/>
        </w:rPr>
        <w:t xml:space="preserve"> </w:t>
      </w:r>
      <w:r w:rsidR="005802A8">
        <w:t>графика",</w:t>
      </w:r>
      <w:r w:rsidR="005802A8">
        <w:rPr>
          <w:spacing w:val="1"/>
        </w:rPr>
        <w:t xml:space="preserve"> </w:t>
      </w:r>
      <w:r w:rsidR="005802A8">
        <w:t>посвящённого</w:t>
      </w:r>
      <w:r w:rsidR="005802A8">
        <w:rPr>
          <w:spacing w:val="1"/>
        </w:rPr>
        <w:t xml:space="preserve"> </w:t>
      </w:r>
      <w:r w:rsidR="005802A8">
        <w:t>вопросам</w:t>
      </w:r>
      <w:r w:rsidR="005802A8">
        <w:rPr>
          <w:spacing w:val="1"/>
        </w:rPr>
        <w:t xml:space="preserve"> </w:t>
      </w:r>
      <w:r w:rsidR="005802A8">
        <w:t>автоматизации</w:t>
      </w:r>
      <w:r w:rsidR="005802A8">
        <w:rPr>
          <w:spacing w:val="1"/>
        </w:rPr>
        <w:t xml:space="preserve"> </w:t>
      </w:r>
      <w:r w:rsidR="005802A8">
        <w:t>проектирования,</w:t>
      </w:r>
      <w:r w:rsidR="005802A8">
        <w:rPr>
          <w:spacing w:val="1"/>
        </w:rPr>
        <w:t xml:space="preserve"> </w:t>
      </w:r>
      <w:r w:rsidR="005802A8">
        <w:t>компьютерного</w:t>
      </w:r>
      <w:r w:rsidR="005802A8">
        <w:rPr>
          <w:spacing w:val="1"/>
        </w:rPr>
        <w:t xml:space="preserve"> </w:t>
      </w:r>
      <w:r w:rsidR="005802A8">
        <w:t>анализа,</w:t>
      </w:r>
      <w:r w:rsidR="005802A8">
        <w:rPr>
          <w:spacing w:val="1"/>
        </w:rPr>
        <w:t xml:space="preserve"> </w:t>
      </w:r>
      <w:r w:rsidR="005802A8">
        <w:t>технического</w:t>
      </w:r>
      <w:r w:rsidR="005802A8">
        <w:rPr>
          <w:spacing w:val="1"/>
        </w:rPr>
        <w:t xml:space="preserve"> </w:t>
      </w:r>
      <w:r w:rsidR="005802A8">
        <w:t>документооборота.</w:t>
      </w:r>
    </w:p>
    <w:p w:rsidR="005802A8" w:rsidRDefault="004A2E42" w:rsidP="005802A8">
      <w:pPr>
        <w:pStyle w:val="a6"/>
        <w:widowControl w:val="0"/>
        <w:numPr>
          <w:ilvl w:val="0"/>
          <w:numId w:val="16"/>
        </w:numPr>
        <w:tabs>
          <w:tab w:val="left" w:pos="682"/>
        </w:tabs>
        <w:autoSpaceDE w:val="0"/>
        <w:autoSpaceDN w:val="0"/>
        <w:spacing w:before="0" w:after="0" w:line="276" w:lineRule="auto"/>
        <w:ind w:right="106" w:firstLine="0"/>
        <w:jc w:val="both"/>
      </w:pPr>
      <w:hyperlink r:id="rId28">
        <w:r w:rsidR="005802A8">
          <w:t>http://www.cadmaster.ru</w:t>
        </w:r>
      </w:hyperlink>
      <w:r w:rsidR="005802A8">
        <w:rPr>
          <w:spacing w:val="1"/>
        </w:rPr>
        <w:t xml:space="preserve"> </w:t>
      </w:r>
      <w:r w:rsidR="005802A8">
        <w:t>–</w:t>
      </w:r>
      <w:r w:rsidR="005802A8">
        <w:rPr>
          <w:spacing w:val="1"/>
        </w:rPr>
        <w:t xml:space="preserve"> </w:t>
      </w:r>
      <w:r w:rsidR="005802A8">
        <w:t>электронная</w:t>
      </w:r>
      <w:r w:rsidR="005802A8">
        <w:rPr>
          <w:spacing w:val="1"/>
        </w:rPr>
        <w:t xml:space="preserve"> </w:t>
      </w:r>
      <w:r w:rsidR="005802A8">
        <w:t>версия</w:t>
      </w:r>
      <w:r w:rsidR="005802A8">
        <w:rPr>
          <w:spacing w:val="1"/>
        </w:rPr>
        <w:t xml:space="preserve"> </w:t>
      </w:r>
      <w:r w:rsidR="005802A8">
        <w:t>журнала</w:t>
      </w:r>
      <w:r w:rsidR="005802A8">
        <w:rPr>
          <w:spacing w:val="1"/>
        </w:rPr>
        <w:t xml:space="preserve"> </w:t>
      </w:r>
      <w:r w:rsidR="005802A8">
        <w:t>"</w:t>
      </w:r>
      <w:proofErr w:type="spellStart"/>
      <w:r w:rsidR="005802A8">
        <w:t>CADmaster</w:t>
      </w:r>
      <w:proofErr w:type="spellEnd"/>
      <w:r w:rsidR="005802A8">
        <w:t>",</w:t>
      </w:r>
      <w:r w:rsidR="005802A8">
        <w:rPr>
          <w:spacing w:val="1"/>
        </w:rPr>
        <w:t xml:space="preserve"> </w:t>
      </w:r>
      <w:r w:rsidR="005802A8">
        <w:t>посвящённого</w:t>
      </w:r>
      <w:r w:rsidR="005802A8">
        <w:rPr>
          <w:spacing w:val="1"/>
        </w:rPr>
        <w:t xml:space="preserve"> </w:t>
      </w:r>
      <w:r w:rsidR="005802A8">
        <w:t>проблематике</w:t>
      </w:r>
      <w:r w:rsidR="005802A8">
        <w:rPr>
          <w:spacing w:val="1"/>
        </w:rPr>
        <w:t xml:space="preserve"> </w:t>
      </w:r>
      <w:r w:rsidR="005802A8">
        <w:t>систем</w:t>
      </w:r>
      <w:r w:rsidR="005802A8">
        <w:rPr>
          <w:spacing w:val="1"/>
        </w:rPr>
        <w:t xml:space="preserve"> </w:t>
      </w:r>
      <w:r w:rsidR="005802A8">
        <w:t>автоматизированного</w:t>
      </w:r>
      <w:r w:rsidR="005802A8">
        <w:rPr>
          <w:spacing w:val="1"/>
        </w:rPr>
        <w:t xml:space="preserve"> </w:t>
      </w:r>
      <w:r w:rsidR="005802A8">
        <w:t>проектирования.</w:t>
      </w:r>
      <w:r w:rsidR="005802A8">
        <w:rPr>
          <w:spacing w:val="1"/>
        </w:rPr>
        <w:t xml:space="preserve"> </w:t>
      </w:r>
      <w:r w:rsidR="005802A8">
        <w:t>Публикуются</w:t>
      </w:r>
      <w:r w:rsidR="005802A8">
        <w:rPr>
          <w:spacing w:val="1"/>
        </w:rPr>
        <w:t xml:space="preserve"> </w:t>
      </w:r>
      <w:r w:rsidR="005802A8">
        <w:t>статьи</w:t>
      </w:r>
      <w:r w:rsidR="005802A8">
        <w:rPr>
          <w:spacing w:val="1"/>
        </w:rPr>
        <w:t xml:space="preserve"> </w:t>
      </w:r>
      <w:r w:rsidR="005802A8">
        <w:t>о</w:t>
      </w:r>
      <w:r w:rsidR="005802A8">
        <w:rPr>
          <w:spacing w:val="1"/>
        </w:rPr>
        <w:t xml:space="preserve"> </w:t>
      </w:r>
      <w:r w:rsidR="005802A8">
        <w:t>программном</w:t>
      </w:r>
      <w:r w:rsidR="005802A8">
        <w:rPr>
          <w:spacing w:val="-2"/>
        </w:rPr>
        <w:t xml:space="preserve"> </w:t>
      </w:r>
      <w:r w:rsidR="005802A8">
        <w:t>и аппаратном</w:t>
      </w:r>
      <w:r w:rsidR="005802A8">
        <w:rPr>
          <w:spacing w:val="-1"/>
        </w:rPr>
        <w:t xml:space="preserve"> </w:t>
      </w:r>
      <w:r w:rsidR="005802A8">
        <w:t>обеспечении САПР,</w:t>
      </w:r>
      <w:r w:rsidR="005802A8">
        <w:rPr>
          <w:spacing w:val="-1"/>
        </w:rPr>
        <w:t xml:space="preserve"> </w:t>
      </w:r>
      <w:r w:rsidR="005802A8">
        <w:t>новости.</w:t>
      </w:r>
    </w:p>
    <w:p w:rsidR="005802A8" w:rsidRDefault="004A2E42" w:rsidP="005802A8">
      <w:pPr>
        <w:pStyle w:val="a6"/>
        <w:widowControl w:val="0"/>
        <w:numPr>
          <w:ilvl w:val="0"/>
          <w:numId w:val="16"/>
        </w:numPr>
        <w:tabs>
          <w:tab w:val="left" w:pos="644"/>
        </w:tabs>
        <w:autoSpaceDE w:val="0"/>
        <w:autoSpaceDN w:val="0"/>
        <w:spacing w:before="0" w:after="0" w:line="276" w:lineRule="auto"/>
        <w:ind w:right="104" w:firstLine="0"/>
        <w:jc w:val="both"/>
      </w:pPr>
      <w:hyperlink r:id="rId29">
        <w:r w:rsidR="005802A8">
          <w:t>http://www.bee-pitron.ru</w:t>
        </w:r>
      </w:hyperlink>
      <w:r w:rsidR="005802A8">
        <w:rPr>
          <w:spacing w:val="1"/>
        </w:rPr>
        <w:t xml:space="preserve"> </w:t>
      </w:r>
      <w:r w:rsidR="005802A8">
        <w:t>–</w:t>
      </w:r>
      <w:r w:rsidR="005802A8">
        <w:rPr>
          <w:spacing w:val="1"/>
        </w:rPr>
        <w:t xml:space="preserve"> </w:t>
      </w:r>
      <w:r w:rsidR="005802A8">
        <w:t>официальный</w:t>
      </w:r>
      <w:r w:rsidR="005802A8">
        <w:rPr>
          <w:spacing w:val="1"/>
        </w:rPr>
        <w:t xml:space="preserve"> </w:t>
      </w:r>
      <w:r w:rsidR="005802A8">
        <w:t>сайт</w:t>
      </w:r>
      <w:r w:rsidR="005802A8">
        <w:rPr>
          <w:spacing w:val="1"/>
        </w:rPr>
        <w:t xml:space="preserve"> </w:t>
      </w:r>
      <w:r w:rsidR="005802A8">
        <w:t>компании</w:t>
      </w:r>
      <w:r w:rsidR="005802A8">
        <w:rPr>
          <w:spacing w:val="1"/>
        </w:rPr>
        <w:t xml:space="preserve"> </w:t>
      </w:r>
      <w:r w:rsidR="005802A8">
        <w:t>«Би</w:t>
      </w:r>
      <w:r w:rsidR="005802A8">
        <w:rPr>
          <w:spacing w:val="1"/>
        </w:rPr>
        <w:t xml:space="preserve"> </w:t>
      </w:r>
      <w:proofErr w:type="spellStart"/>
      <w:r w:rsidR="005802A8">
        <w:t>Питрон</w:t>
      </w:r>
      <w:proofErr w:type="spellEnd"/>
      <w:r w:rsidR="005802A8">
        <w:t>»</w:t>
      </w:r>
      <w:r w:rsidR="005802A8">
        <w:rPr>
          <w:spacing w:val="1"/>
        </w:rPr>
        <w:t xml:space="preserve"> </w:t>
      </w:r>
      <w:r w:rsidR="005802A8">
        <w:t>-</w:t>
      </w:r>
      <w:r w:rsidR="005802A8">
        <w:rPr>
          <w:spacing w:val="1"/>
        </w:rPr>
        <w:t xml:space="preserve"> </w:t>
      </w:r>
      <w:r w:rsidR="005802A8">
        <w:t>официального</w:t>
      </w:r>
      <w:r w:rsidR="005802A8">
        <w:rPr>
          <w:spacing w:val="-57"/>
        </w:rPr>
        <w:t xml:space="preserve"> </w:t>
      </w:r>
      <w:r w:rsidR="005802A8">
        <w:t>распространителя</w:t>
      </w:r>
      <w:r w:rsidR="005802A8">
        <w:rPr>
          <w:spacing w:val="-2"/>
        </w:rPr>
        <w:t xml:space="preserve"> </w:t>
      </w:r>
      <w:r w:rsidR="005802A8">
        <w:t>в</w:t>
      </w:r>
      <w:r w:rsidR="005802A8">
        <w:rPr>
          <w:spacing w:val="-1"/>
        </w:rPr>
        <w:t xml:space="preserve"> </w:t>
      </w:r>
      <w:r w:rsidR="005802A8">
        <w:t>России</w:t>
      </w:r>
      <w:r w:rsidR="005802A8">
        <w:rPr>
          <w:spacing w:val="3"/>
        </w:rPr>
        <w:t xml:space="preserve"> </w:t>
      </w:r>
      <w:r w:rsidR="005802A8">
        <w:t>CAD/CAM-систем</w:t>
      </w:r>
      <w:r w:rsidR="005802A8">
        <w:rPr>
          <w:spacing w:val="-1"/>
        </w:rPr>
        <w:t xml:space="preserve"> </w:t>
      </w:r>
      <w:proofErr w:type="spellStart"/>
      <w:r w:rsidR="005802A8">
        <w:t>Cimatron</w:t>
      </w:r>
      <w:proofErr w:type="spellEnd"/>
      <w:r w:rsidR="005802A8">
        <w:rPr>
          <w:spacing w:val="-1"/>
        </w:rPr>
        <w:t xml:space="preserve"> </w:t>
      </w:r>
      <w:r w:rsidR="005802A8">
        <w:t>и др.</w:t>
      </w:r>
    </w:p>
    <w:p w:rsidR="00891F9B" w:rsidRPr="00F14032" w:rsidRDefault="004A2E42" w:rsidP="00F14032">
      <w:pPr>
        <w:pStyle w:val="a6"/>
        <w:widowControl w:val="0"/>
        <w:numPr>
          <w:ilvl w:val="0"/>
          <w:numId w:val="16"/>
        </w:numPr>
        <w:tabs>
          <w:tab w:val="left" w:pos="591"/>
        </w:tabs>
        <w:autoSpaceDE w:val="0"/>
        <w:autoSpaceDN w:val="0"/>
        <w:spacing w:before="1" w:after="0" w:line="276" w:lineRule="auto"/>
        <w:ind w:right="105" w:firstLine="0"/>
        <w:jc w:val="both"/>
      </w:pPr>
      <w:hyperlink r:id="rId30">
        <w:r w:rsidR="005802A8">
          <w:t xml:space="preserve">http://www.catia.ru </w:t>
        </w:r>
      </w:hyperlink>
      <w:r w:rsidR="005802A8">
        <w:t>–</w:t>
      </w:r>
      <w:r w:rsidR="005802A8">
        <w:rPr>
          <w:spacing w:val="61"/>
        </w:rPr>
        <w:t xml:space="preserve"> </w:t>
      </w:r>
      <w:r w:rsidR="005802A8">
        <w:t>сайт</w:t>
      </w:r>
      <w:r w:rsidR="005802A8">
        <w:rPr>
          <w:spacing w:val="61"/>
        </w:rPr>
        <w:t xml:space="preserve"> </w:t>
      </w:r>
      <w:r w:rsidR="005802A8">
        <w:t>посвящен</w:t>
      </w:r>
      <w:r w:rsidR="005802A8">
        <w:rPr>
          <w:spacing w:val="61"/>
        </w:rPr>
        <w:t xml:space="preserve"> </w:t>
      </w:r>
      <w:r w:rsidR="005802A8">
        <w:t>универсальной CAD/CAM/CAE/PDM-системе</w:t>
      </w:r>
      <w:r w:rsidR="005802A8">
        <w:rPr>
          <w:spacing w:val="1"/>
        </w:rPr>
        <w:t xml:space="preserve"> </w:t>
      </w:r>
      <w:r w:rsidR="005802A8">
        <w:t>CATIA</w:t>
      </w:r>
    </w:p>
    <w:p w:rsidR="00387BBD" w:rsidRPr="007C66B1" w:rsidRDefault="00387BBD" w:rsidP="007C66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1F9B" w:rsidRPr="007C66B1" w:rsidRDefault="00891F9B" w:rsidP="00891F9B">
      <w:pPr>
        <w:spacing w:after="0"/>
        <w:contextualSpacing/>
        <w:jc w:val="both"/>
        <w:rPr>
          <w:rFonts w:ascii="Times New Roman" w:hAnsi="Times New Roman"/>
          <w:bCs/>
          <w:i/>
        </w:rPr>
      </w:pPr>
      <w:r w:rsidRPr="007C66B1">
        <w:rPr>
          <w:rFonts w:ascii="Times New Roman" w:hAnsi="Times New Roman"/>
          <w:b/>
          <w:bCs/>
        </w:rPr>
        <w:t xml:space="preserve">3.2.3. Дополнительные источники </w:t>
      </w:r>
      <w:r w:rsidRPr="007C66B1">
        <w:rPr>
          <w:rFonts w:ascii="Times New Roman" w:hAnsi="Times New Roman"/>
          <w:bCs/>
          <w:i/>
        </w:rPr>
        <w:t>(при необходимости)</w:t>
      </w:r>
    </w:p>
    <w:p w:rsidR="005802A8" w:rsidRDefault="005802A8" w:rsidP="005802A8">
      <w:pPr>
        <w:pStyle w:val="a6"/>
        <w:widowControl w:val="0"/>
        <w:numPr>
          <w:ilvl w:val="0"/>
          <w:numId w:val="15"/>
        </w:numPr>
        <w:tabs>
          <w:tab w:val="left" w:pos="503"/>
        </w:tabs>
        <w:autoSpaceDE w:val="0"/>
        <w:autoSpaceDN w:val="0"/>
        <w:spacing w:before="0" w:after="0" w:line="278" w:lineRule="auto"/>
        <w:ind w:right="114" w:firstLine="0"/>
      </w:pPr>
      <w:r>
        <w:t>Васильева,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Черчение</w:t>
      </w:r>
      <w:r>
        <w:rPr>
          <w:spacing w:val="1"/>
        </w:rPr>
        <w:t xml:space="preserve"> </w:t>
      </w:r>
      <w:r>
        <w:t>(металлообработка):</w:t>
      </w:r>
      <w:r>
        <w:rPr>
          <w:spacing w:val="1"/>
        </w:rPr>
        <w:t xml:space="preserve"> </w:t>
      </w:r>
      <w:r>
        <w:t>Практикум</w:t>
      </w:r>
      <w:r>
        <w:rPr>
          <w:spacing w:val="1"/>
        </w:rPr>
        <w:t xml:space="preserve"> </w:t>
      </w:r>
      <w:r>
        <w:t>Учеб.</w:t>
      </w:r>
      <w:r>
        <w:rPr>
          <w:spacing w:val="1"/>
        </w:rPr>
        <w:t xml:space="preserve"> </w:t>
      </w:r>
      <w:r>
        <w:t>пособие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нач.</w:t>
      </w:r>
      <w:r>
        <w:rPr>
          <w:spacing w:val="-57"/>
        </w:rPr>
        <w:t xml:space="preserve"> </w:t>
      </w:r>
      <w:r>
        <w:t>проф.</w:t>
      </w:r>
      <w:r>
        <w:rPr>
          <w:spacing w:val="-1"/>
        </w:rPr>
        <w:t xml:space="preserve"> </w:t>
      </w:r>
      <w:r>
        <w:t>образования /</w:t>
      </w:r>
      <w:r>
        <w:rPr>
          <w:spacing w:val="-2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С. Васильева.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 Академия, 2014. – 160 с.</w:t>
      </w:r>
    </w:p>
    <w:p w:rsidR="005802A8" w:rsidRDefault="005802A8" w:rsidP="005802A8">
      <w:pPr>
        <w:pStyle w:val="a6"/>
        <w:widowControl w:val="0"/>
        <w:numPr>
          <w:ilvl w:val="0"/>
          <w:numId w:val="15"/>
        </w:numPr>
        <w:tabs>
          <w:tab w:val="left" w:pos="503"/>
        </w:tabs>
        <w:autoSpaceDE w:val="0"/>
        <w:autoSpaceDN w:val="0"/>
        <w:spacing w:before="0" w:after="0" w:line="272" w:lineRule="exact"/>
        <w:ind w:left="502" w:hanging="285"/>
      </w:pPr>
      <w:r>
        <w:t>Журнал</w:t>
      </w:r>
      <w:r>
        <w:rPr>
          <w:spacing w:val="-4"/>
        </w:rPr>
        <w:t xml:space="preserve"> </w:t>
      </w:r>
      <w:r>
        <w:t>“САПР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ГРАФИКА”.</w:t>
      </w:r>
    </w:p>
    <w:p w:rsidR="005802A8" w:rsidRPr="00406F25" w:rsidRDefault="005802A8" w:rsidP="005802A8">
      <w:pPr>
        <w:pStyle w:val="a6"/>
        <w:widowControl w:val="0"/>
        <w:numPr>
          <w:ilvl w:val="0"/>
          <w:numId w:val="15"/>
        </w:numPr>
        <w:tabs>
          <w:tab w:val="left" w:pos="503"/>
        </w:tabs>
        <w:autoSpaceDE w:val="0"/>
        <w:autoSpaceDN w:val="0"/>
        <w:spacing w:before="40" w:after="0"/>
        <w:ind w:left="502" w:hanging="285"/>
        <w:rPr>
          <w:lang w:val="en-US"/>
        </w:rPr>
      </w:pPr>
      <w:r>
        <w:t>Журнал</w:t>
      </w:r>
      <w:r w:rsidRPr="00406F25">
        <w:rPr>
          <w:spacing w:val="-4"/>
          <w:lang w:val="en-US"/>
        </w:rPr>
        <w:t xml:space="preserve"> </w:t>
      </w:r>
      <w:r w:rsidRPr="00406F25">
        <w:rPr>
          <w:lang w:val="en-US"/>
        </w:rPr>
        <w:t>“CAD/CAM/CAE</w:t>
      </w:r>
      <w:r w:rsidRPr="00406F25">
        <w:rPr>
          <w:spacing w:val="-5"/>
          <w:lang w:val="en-US"/>
        </w:rPr>
        <w:t xml:space="preserve"> </w:t>
      </w:r>
      <w:r w:rsidRPr="00406F25">
        <w:rPr>
          <w:lang w:val="en-US"/>
        </w:rPr>
        <w:t>OBSERVER”.</w:t>
      </w:r>
    </w:p>
    <w:p w:rsidR="005802A8" w:rsidRDefault="005802A8" w:rsidP="005802A8">
      <w:pPr>
        <w:pStyle w:val="a6"/>
        <w:widowControl w:val="0"/>
        <w:numPr>
          <w:ilvl w:val="0"/>
          <w:numId w:val="15"/>
        </w:numPr>
        <w:tabs>
          <w:tab w:val="left" w:pos="503"/>
        </w:tabs>
        <w:autoSpaceDE w:val="0"/>
        <w:autoSpaceDN w:val="0"/>
        <w:spacing w:before="41" w:after="0"/>
        <w:ind w:left="502" w:hanging="285"/>
      </w:pPr>
      <w:r>
        <w:t>Журнал</w:t>
      </w:r>
      <w:r>
        <w:rPr>
          <w:spacing w:val="-5"/>
        </w:rPr>
        <w:t xml:space="preserve"> </w:t>
      </w:r>
      <w:r>
        <w:t>"Информационные</w:t>
      </w:r>
      <w:r>
        <w:rPr>
          <w:spacing w:val="-6"/>
        </w:rPr>
        <w:t xml:space="preserve"> </w:t>
      </w:r>
      <w:r>
        <w:t>технологии".</w:t>
      </w: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AE288A" w:rsidRDefault="00AE288A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AE288A" w:rsidRDefault="00AE288A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AE288A" w:rsidRPr="00387BBD" w:rsidRDefault="00AE288A" w:rsidP="00891F9B">
      <w:pPr>
        <w:autoSpaceDE w:val="0"/>
        <w:autoSpaceDN w:val="0"/>
        <w:adjustRightInd w:val="0"/>
        <w:rPr>
          <w:rFonts w:ascii="Times New Roman" w:hAnsi="Times New Roman"/>
        </w:rPr>
      </w:pPr>
      <w:bookmarkStart w:id="0" w:name="_GoBack"/>
      <w:bookmarkEnd w:id="0"/>
    </w:p>
    <w:p w:rsidR="00891F9B" w:rsidRPr="00694AD0" w:rsidRDefault="00891F9B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lastRenderedPageBreak/>
        <w:t>4. КОНТРОЛЬ И ОЦЕНКА РЕЗУЛЬТАТОВ ОСВОЕНИЯ УЧЕБ</w:t>
      </w:r>
      <w:r w:rsidR="00EF74E9">
        <w:rPr>
          <w:rFonts w:ascii="Times New Roman" w:hAnsi="Times New Roman"/>
          <w:b/>
        </w:rPr>
        <w:t xml:space="preserve">НОЙ </w:t>
      </w:r>
      <w:r w:rsidR="00205590">
        <w:rPr>
          <w:rFonts w:ascii="Times New Roman" w:hAnsi="Times New Roman"/>
          <w:b/>
        </w:rPr>
        <w:t xml:space="preserve">ДИСЦИПЛИНЫ </w:t>
      </w:r>
      <w:r w:rsidR="00205590" w:rsidRPr="003C4A6C">
        <w:rPr>
          <w:rFonts w:ascii="Times New Roman" w:hAnsi="Times New Roman"/>
          <w:b/>
        </w:rPr>
        <w:t>ОСНОВЫ</w:t>
      </w:r>
      <w:r w:rsidR="003C4A6C" w:rsidRPr="003C4A6C">
        <w:rPr>
          <w:rFonts w:ascii="Times New Roman" w:hAnsi="Times New Roman"/>
          <w:b/>
        </w:rPr>
        <w:t xml:space="preserve"> ИНЖЕНЕРНОЙ ГРАФИКИ</w:t>
      </w:r>
    </w:p>
    <w:tbl>
      <w:tblPr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6"/>
        <w:gridCol w:w="2685"/>
        <w:gridCol w:w="3786"/>
      </w:tblGrid>
      <w:tr w:rsidR="00891F9B" w:rsidRPr="00F03533" w:rsidTr="00F14032">
        <w:tc>
          <w:tcPr>
            <w:tcW w:w="1690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373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936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91F9B" w:rsidRPr="00F03533" w:rsidTr="00F14032">
        <w:trPr>
          <w:trHeight w:val="1123"/>
        </w:trPr>
        <w:tc>
          <w:tcPr>
            <w:tcW w:w="1690" w:type="pct"/>
          </w:tcPr>
          <w:p w:rsidR="00891F9B" w:rsidRPr="00387BBD" w:rsidRDefault="00891F9B" w:rsidP="00F14032">
            <w:pPr>
              <w:spacing w:after="120" w:line="240" w:lineRule="auto"/>
              <w:ind w:left="33"/>
              <w:rPr>
                <w:rFonts w:ascii="Times New Roman" w:hAnsi="Times New Roman"/>
                <w:b/>
              </w:rPr>
            </w:pPr>
            <w:r w:rsidRPr="00387BBD">
              <w:rPr>
                <w:rFonts w:ascii="Times New Roman" w:hAnsi="Times New Roman"/>
                <w:b/>
                <w:bCs/>
              </w:rPr>
              <w:t>Уметь:</w:t>
            </w:r>
            <w:r w:rsidRPr="00387BBD">
              <w:rPr>
                <w:rFonts w:ascii="Times New Roman" w:hAnsi="Times New Roman"/>
                <w:b/>
              </w:rPr>
              <w:t xml:space="preserve"> </w:t>
            </w:r>
          </w:p>
          <w:p w:rsidR="00F14032" w:rsidRDefault="00F14032" w:rsidP="00F14032">
            <w:pPr>
              <w:pStyle w:val="TableParagraph"/>
              <w:tabs>
                <w:tab w:val="left" w:pos="37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деталей;</w:t>
            </w:r>
          </w:p>
          <w:p w:rsidR="00F14032" w:rsidRDefault="00F14032" w:rsidP="00F14032">
            <w:pPr>
              <w:pStyle w:val="TableParagraph"/>
              <w:tabs>
                <w:tab w:val="left" w:pos="885"/>
                <w:tab w:val="left" w:pos="886"/>
                <w:tab w:val="left" w:pos="2926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пользоваться </w:t>
            </w:r>
            <w:r>
              <w:rPr>
                <w:spacing w:val="-1"/>
                <w:sz w:val="24"/>
              </w:rPr>
              <w:t>конструкторской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:rsidR="00387BBD" w:rsidRPr="00F14032" w:rsidRDefault="00387BBD" w:rsidP="00F14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73" w:type="pct"/>
            <w:vMerge w:val="restart"/>
          </w:tcPr>
          <w:p w:rsidR="00891F9B" w:rsidRPr="00F03533" w:rsidRDefault="00891F9B" w:rsidP="002F044A">
            <w:pPr>
              <w:spacing w:after="0" w:line="288" w:lineRule="atLeast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14032" w:rsidRDefault="00891F9B" w:rsidP="00F14032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91F9B" w:rsidRPr="00F03533" w:rsidRDefault="00891F9B" w:rsidP="00F14032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F03533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936" w:type="pct"/>
            <w:vMerge w:val="restart"/>
          </w:tcPr>
          <w:p w:rsidR="00F14032" w:rsidRDefault="00F14032" w:rsidP="00F14032">
            <w:pPr>
              <w:pStyle w:val="TableParagraph"/>
              <w:spacing w:line="256" w:lineRule="auto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-Работа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деталей;</w:t>
            </w:r>
          </w:p>
          <w:p w:rsidR="00F14032" w:rsidRDefault="00F14032" w:rsidP="00F14032">
            <w:pPr>
              <w:pStyle w:val="TableParagraph"/>
              <w:spacing w:before="3" w:line="256" w:lineRule="auto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-Использование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документацией для выполнения 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:rsidR="009530FE" w:rsidRPr="00387BBD" w:rsidRDefault="00F14032" w:rsidP="00F14032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</w:rPr>
              <w:t>-Знание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машиностроительного </w:t>
            </w:r>
            <w:r>
              <w:rPr>
                <w:spacing w:val="-1"/>
                <w:sz w:val="24"/>
              </w:rPr>
              <w:t>черчения;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требований единой </w:t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8"/>
                <w:sz w:val="24"/>
              </w:rPr>
              <w:t xml:space="preserve">         </w:t>
            </w:r>
            <w:r>
              <w:rPr>
                <w:sz w:val="24"/>
              </w:rPr>
              <w:t>конструкторской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(ЕСКД)</w:t>
            </w:r>
          </w:p>
        </w:tc>
      </w:tr>
      <w:tr w:rsidR="00891F9B" w:rsidRPr="00F03533" w:rsidTr="00F14032">
        <w:trPr>
          <w:trHeight w:val="4242"/>
        </w:trPr>
        <w:tc>
          <w:tcPr>
            <w:tcW w:w="1690" w:type="pct"/>
          </w:tcPr>
          <w:p w:rsidR="00891F9B" w:rsidRPr="00387BBD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387BB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387B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14032" w:rsidRPr="00F14032" w:rsidRDefault="00F14032" w:rsidP="00F14032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14032">
              <w:rPr>
                <w:rFonts w:ascii="Times New Roman" w:hAnsi="Times New Roman"/>
                <w:bCs/>
              </w:rPr>
              <w:t>основные правила чтения конструкторской документации;</w:t>
            </w:r>
          </w:p>
          <w:p w:rsidR="00F14032" w:rsidRPr="00F14032" w:rsidRDefault="00F14032" w:rsidP="00F14032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14032">
              <w:rPr>
                <w:rFonts w:ascii="Times New Roman" w:hAnsi="Times New Roman"/>
                <w:bCs/>
              </w:rPr>
              <w:t>общие сведения о сборочных чертежах;</w:t>
            </w:r>
          </w:p>
          <w:p w:rsidR="00F14032" w:rsidRPr="00F14032" w:rsidRDefault="00F14032" w:rsidP="00F14032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14032">
              <w:rPr>
                <w:rFonts w:ascii="Times New Roman" w:hAnsi="Times New Roman"/>
                <w:bCs/>
              </w:rPr>
              <w:t>основы машиностроительного черчения;</w:t>
            </w:r>
          </w:p>
          <w:p w:rsidR="00891F9B" w:rsidRPr="00F14032" w:rsidRDefault="00F14032" w:rsidP="00F14032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14032">
              <w:rPr>
                <w:rFonts w:ascii="Times New Roman" w:hAnsi="Times New Roman"/>
                <w:bCs/>
              </w:rPr>
              <w:t>требование единой системы конструкторской документации (ЕСКД)</w:t>
            </w:r>
          </w:p>
        </w:tc>
        <w:tc>
          <w:tcPr>
            <w:tcW w:w="1373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936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2F044A" w:rsidRDefault="002F044A" w:rsidP="00AE288A"/>
    <w:sectPr w:rsidR="002F0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E42" w:rsidRDefault="004A2E42" w:rsidP="00891F9B">
      <w:pPr>
        <w:spacing w:after="0" w:line="240" w:lineRule="auto"/>
      </w:pPr>
      <w:r>
        <w:separator/>
      </w:r>
    </w:p>
  </w:endnote>
  <w:endnote w:type="continuationSeparator" w:id="0">
    <w:p w:rsidR="004A2E42" w:rsidRDefault="004A2E42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c"/>
      <w:jc w:val="right"/>
    </w:pPr>
  </w:p>
  <w:p w:rsidR="002F044A" w:rsidRDefault="002F044A">
    <w:pPr>
      <w:pStyle w:val="a9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F044A" w:rsidRDefault="002F044A" w:rsidP="002F044A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Pr="005A1B1A" w:rsidRDefault="002F044A" w:rsidP="002F044A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AE288A">
      <w:rPr>
        <w:noProof/>
      </w:rPr>
      <w:t>6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F044A" w:rsidRDefault="002F044A" w:rsidP="002F044A">
    <w:pPr>
      <w:pStyle w:val="ac"/>
      <w:ind w:right="360"/>
    </w:pPr>
  </w:p>
  <w:p w:rsidR="004C1FF5" w:rsidRDefault="004C1FF5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288A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E42" w:rsidRDefault="004A2E42" w:rsidP="00891F9B">
      <w:pPr>
        <w:spacing w:after="0" w:line="240" w:lineRule="auto"/>
      </w:pPr>
      <w:r>
        <w:separator/>
      </w:r>
    </w:p>
  </w:footnote>
  <w:footnote w:type="continuationSeparator" w:id="0">
    <w:p w:rsidR="004A2E42" w:rsidRDefault="004A2E42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007"/>
    <w:multiLevelType w:val="hybridMultilevel"/>
    <w:tmpl w:val="DD709B56"/>
    <w:lvl w:ilvl="0" w:tplc="A7D0510C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6119A">
      <w:numFmt w:val="bullet"/>
      <w:lvlText w:val="•"/>
      <w:lvlJc w:val="left"/>
      <w:pPr>
        <w:ind w:left="1166" w:hanging="281"/>
      </w:pPr>
      <w:rPr>
        <w:rFonts w:hint="default"/>
        <w:lang w:val="ru-RU" w:eastAsia="en-US" w:bidi="ar-SA"/>
      </w:rPr>
    </w:lvl>
    <w:lvl w:ilvl="2" w:tplc="C01CA1E6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6D4A2E64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F94C8834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5" w:tplc="D8ACFC96">
      <w:numFmt w:val="bullet"/>
      <w:lvlText w:val="•"/>
      <w:lvlJc w:val="left"/>
      <w:pPr>
        <w:ind w:left="5432" w:hanging="281"/>
      </w:pPr>
      <w:rPr>
        <w:rFonts w:hint="default"/>
        <w:lang w:val="ru-RU" w:eastAsia="en-US" w:bidi="ar-SA"/>
      </w:rPr>
    </w:lvl>
    <w:lvl w:ilvl="6" w:tplc="D236F750">
      <w:numFmt w:val="bullet"/>
      <w:lvlText w:val="•"/>
      <w:lvlJc w:val="left"/>
      <w:pPr>
        <w:ind w:left="6499" w:hanging="281"/>
      </w:pPr>
      <w:rPr>
        <w:rFonts w:hint="default"/>
        <w:lang w:val="ru-RU" w:eastAsia="en-US" w:bidi="ar-SA"/>
      </w:rPr>
    </w:lvl>
    <w:lvl w:ilvl="7" w:tplc="81F27E1E">
      <w:numFmt w:val="bullet"/>
      <w:lvlText w:val="•"/>
      <w:lvlJc w:val="left"/>
      <w:pPr>
        <w:ind w:left="7565" w:hanging="281"/>
      </w:pPr>
      <w:rPr>
        <w:rFonts w:hint="default"/>
        <w:lang w:val="ru-RU" w:eastAsia="en-US" w:bidi="ar-SA"/>
      </w:rPr>
    </w:lvl>
    <w:lvl w:ilvl="8" w:tplc="C27230D8">
      <w:numFmt w:val="bullet"/>
      <w:lvlText w:val="•"/>
      <w:lvlJc w:val="left"/>
      <w:pPr>
        <w:ind w:left="863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760467"/>
    <w:multiLevelType w:val="hybridMultilevel"/>
    <w:tmpl w:val="4836A3FA"/>
    <w:lvl w:ilvl="0" w:tplc="4C0CED42">
      <w:start w:val="12"/>
      <w:numFmt w:val="decimal"/>
      <w:lvlText w:val="%1."/>
      <w:lvlJc w:val="left"/>
      <w:pPr>
        <w:ind w:left="218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C4A34">
      <w:numFmt w:val="bullet"/>
      <w:lvlText w:val="•"/>
      <w:lvlJc w:val="left"/>
      <w:pPr>
        <w:ind w:left="1194" w:hanging="396"/>
      </w:pPr>
      <w:rPr>
        <w:rFonts w:hint="default"/>
        <w:lang w:val="ru-RU" w:eastAsia="en-US" w:bidi="ar-SA"/>
      </w:rPr>
    </w:lvl>
    <w:lvl w:ilvl="2" w:tplc="FBB284AE">
      <w:numFmt w:val="bullet"/>
      <w:lvlText w:val="•"/>
      <w:lvlJc w:val="left"/>
      <w:pPr>
        <w:ind w:left="2169" w:hanging="396"/>
      </w:pPr>
      <w:rPr>
        <w:rFonts w:hint="default"/>
        <w:lang w:val="ru-RU" w:eastAsia="en-US" w:bidi="ar-SA"/>
      </w:rPr>
    </w:lvl>
    <w:lvl w:ilvl="3" w:tplc="7B1C686C">
      <w:numFmt w:val="bullet"/>
      <w:lvlText w:val="•"/>
      <w:lvlJc w:val="left"/>
      <w:pPr>
        <w:ind w:left="3143" w:hanging="396"/>
      </w:pPr>
      <w:rPr>
        <w:rFonts w:hint="default"/>
        <w:lang w:val="ru-RU" w:eastAsia="en-US" w:bidi="ar-SA"/>
      </w:rPr>
    </w:lvl>
    <w:lvl w:ilvl="4" w:tplc="86A87606">
      <w:numFmt w:val="bullet"/>
      <w:lvlText w:val="•"/>
      <w:lvlJc w:val="left"/>
      <w:pPr>
        <w:ind w:left="4118" w:hanging="396"/>
      </w:pPr>
      <w:rPr>
        <w:rFonts w:hint="default"/>
        <w:lang w:val="ru-RU" w:eastAsia="en-US" w:bidi="ar-SA"/>
      </w:rPr>
    </w:lvl>
    <w:lvl w:ilvl="5" w:tplc="36CA6FA4">
      <w:numFmt w:val="bullet"/>
      <w:lvlText w:val="•"/>
      <w:lvlJc w:val="left"/>
      <w:pPr>
        <w:ind w:left="5093" w:hanging="396"/>
      </w:pPr>
      <w:rPr>
        <w:rFonts w:hint="default"/>
        <w:lang w:val="ru-RU" w:eastAsia="en-US" w:bidi="ar-SA"/>
      </w:rPr>
    </w:lvl>
    <w:lvl w:ilvl="6" w:tplc="838C1FFC">
      <w:numFmt w:val="bullet"/>
      <w:lvlText w:val="•"/>
      <w:lvlJc w:val="left"/>
      <w:pPr>
        <w:ind w:left="6067" w:hanging="396"/>
      </w:pPr>
      <w:rPr>
        <w:rFonts w:hint="default"/>
        <w:lang w:val="ru-RU" w:eastAsia="en-US" w:bidi="ar-SA"/>
      </w:rPr>
    </w:lvl>
    <w:lvl w:ilvl="7" w:tplc="728826D4">
      <w:numFmt w:val="bullet"/>
      <w:lvlText w:val="•"/>
      <w:lvlJc w:val="left"/>
      <w:pPr>
        <w:ind w:left="7042" w:hanging="396"/>
      </w:pPr>
      <w:rPr>
        <w:rFonts w:hint="default"/>
        <w:lang w:val="ru-RU" w:eastAsia="en-US" w:bidi="ar-SA"/>
      </w:rPr>
    </w:lvl>
    <w:lvl w:ilvl="8" w:tplc="F5E26D82">
      <w:numFmt w:val="bullet"/>
      <w:lvlText w:val="•"/>
      <w:lvlJc w:val="left"/>
      <w:pPr>
        <w:ind w:left="8017" w:hanging="396"/>
      </w:pPr>
      <w:rPr>
        <w:rFonts w:hint="default"/>
        <w:lang w:val="ru-RU" w:eastAsia="en-US" w:bidi="ar-SA"/>
      </w:rPr>
    </w:lvl>
  </w:abstractNum>
  <w:abstractNum w:abstractNumId="2" w15:restartNumberingAfterBreak="0">
    <w:nsid w:val="059B4516"/>
    <w:multiLevelType w:val="hybridMultilevel"/>
    <w:tmpl w:val="34EC8BCA"/>
    <w:lvl w:ilvl="0" w:tplc="675C984A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26AF1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A42A548E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64929FDC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646A9C9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C42CB1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C3922EF4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C74647B8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DE70131A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30505"/>
    <w:multiLevelType w:val="hybridMultilevel"/>
    <w:tmpl w:val="89DC2072"/>
    <w:lvl w:ilvl="0" w:tplc="19F055FC">
      <w:start w:val="1"/>
      <w:numFmt w:val="decimal"/>
      <w:lvlText w:val="%1."/>
      <w:lvlJc w:val="left"/>
      <w:pPr>
        <w:ind w:left="218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A016BA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3EDCD716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508E680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405C65A8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49E9506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84A4003E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93BE7262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A81022B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1A0305F"/>
    <w:multiLevelType w:val="hybridMultilevel"/>
    <w:tmpl w:val="B808A0CE"/>
    <w:lvl w:ilvl="0" w:tplc="9676D72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FC96CC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941214E6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B1AA9E2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F514A9DE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36A8346E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BB6A7BA0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1A406FA6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C038DB76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24EA6C27"/>
    <w:multiLevelType w:val="hybridMultilevel"/>
    <w:tmpl w:val="E9B44354"/>
    <w:lvl w:ilvl="0" w:tplc="7C08E29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3E99C4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7F881BAA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9F064B9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4CDE40F8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DD24546C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20D6FA3E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C404875A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0E867468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4EB157F"/>
    <w:multiLevelType w:val="hybridMultilevel"/>
    <w:tmpl w:val="C5723DE6"/>
    <w:lvl w:ilvl="0" w:tplc="1EE8F02C">
      <w:numFmt w:val="bullet"/>
      <w:lvlText w:val="-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F8040C">
      <w:numFmt w:val="bullet"/>
      <w:lvlText w:val="•"/>
      <w:lvlJc w:val="left"/>
      <w:pPr>
        <w:ind w:left="567" w:hanging="262"/>
      </w:pPr>
      <w:rPr>
        <w:rFonts w:hint="default"/>
        <w:lang w:val="ru-RU" w:eastAsia="en-US" w:bidi="ar-SA"/>
      </w:rPr>
    </w:lvl>
    <w:lvl w:ilvl="2" w:tplc="B896CB84">
      <w:numFmt w:val="bullet"/>
      <w:lvlText w:val="•"/>
      <w:lvlJc w:val="left"/>
      <w:pPr>
        <w:ind w:left="1035" w:hanging="262"/>
      </w:pPr>
      <w:rPr>
        <w:rFonts w:hint="default"/>
        <w:lang w:val="ru-RU" w:eastAsia="en-US" w:bidi="ar-SA"/>
      </w:rPr>
    </w:lvl>
    <w:lvl w:ilvl="3" w:tplc="02B683B0">
      <w:numFmt w:val="bullet"/>
      <w:lvlText w:val="•"/>
      <w:lvlJc w:val="left"/>
      <w:pPr>
        <w:ind w:left="1503" w:hanging="262"/>
      </w:pPr>
      <w:rPr>
        <w:rFonts w:hint="default"/>
        <w:lang w:val="ru-RU" w:eastAsia="en-US" w:bidi="ar-SA"/>
      </w:rPr>
    </w:lvl>
    <w:lvl w:ilvl="4" w:tplc="71C4D9B4">
      <w:numFmt w:val="bullet"/>
      <w:lvlText w:val="•"/>
      <w:lvlJc w:val="left"/>
      <w:pPr>
        <w:ind w:left="1970" w:hanging="262"/>
      </w:pPr>
      <w:rPr>
        <w:rFonts w:hint="default"/>
        <w:lang w:val="ru-RU" w:eastAsia="en-US" w:bidi="ar-SA"/>
      </w:rPr>
    </w:lvl>
    <w:lvl w:ilvl="5" w:tplc="7DBE6CB2">
      <w:numFmt w:val="bullet"/>
      <w:lvlText w:val="•"/>
      <w:lvlJc w:val="left"/>
      <w:pPr>
        <w:ind w:left="2438" w:hanging="262"/>
      </w:pPr>
      <w:rPr>
        <w:rFonts w:hint="default"/>
        <w:lang w:val="ru-RU" w:eastAsia="en-US" w:bidi="ar-SA"/>
      </w:rPr>
    </w:lvl>
    <w:lvl w:ilvl="6" w:tplc="76120024">
      <w:numFmt w:val="bullet"/>
      <w:lvlText w:val="•"/>
      <w:lvlJc w:val="left"/>
      <w:pPr>
        <w:ind w:left="2906" w:hanging="262"/>
      </w:pPr>
      <w:rPr>
        <w:rFonts w:hint="default"/>
        <w:lang w:val="ru-RU" w:eastAsia="en-US" w:bidi="ar-SA"/>
      </w:rPr>
    </w:lvl>
    <w:lvl w:ilvl="7" w:tplc="E3CCAAE4">
      <w:numFmt w:val="bullet"/>
      <w:lvlText w:val="•"/>
      <w:lvlJc w:val="left"/>
      <w:pPr>
        <w:ind w:left="3373" w:hanging="262"/>
      </w:pPr>
      <w:rPr>
        <w:rFonts w:hint="default"/>
        <w:lang w:val="ru-RU" w:eastAsia="en-US" w:bidi="ar-SA"/>
      </w:rPr>
    </w:lvl>
    <w:lvl w:ilvl="8" w:tplc="91528FD2">
      <w:numFmt w:val="bullet"/>
      <w:lvlText w:val="•"/>
      <w:lvlJc w:val="left"/>
      <w:pPr>
        <w:ind w:left="3841" w:hanging="262"/>
      </w:pPr>
      <w:rPr>
        <w:rFonts w:hint="default"/>
        <w:lang w:val="ru-RU" w:eastAsia="en-US" w:bidi="ar-SA"/>
      </w:rPr>
    </w:lvl>
  </w:abstractNum>
  <w:abstractNum w:abstractNumId="10" w15:restartNumberingAfterBreak="0">
    <w:nsid w:val="252C472B"/>
    <w:multiLevelType w:val="hybridMultilevel"/>
    <w:tmpl w:val="F4B455F4"/>
    <w:lvl w:ilvl="0" w:tplc="013EED44">
      <w:start w:val="1"/>
      <w:numFmt w:val="decimal"/>
      <w:lvlText w:val="%1."/>
      <w:lvlJc w:val="left"/>
      <w:pPr>
        <w:ind w:left="222" w:hanging="269"/>
      </w:pPr>
      <w:rPr>
        <w:rFonts w:ascii="Times New Roman" w:eastAsia="Times New Roman" w:hAnsi="Times New Roman" w:cs="Times New Roman" w:hint="default"/>
        <w:color w:val="0D0D0D"/>
        <w:spacing w:val="-18"/>
        <w:w w:val="100"/>
        <w:sz w:val="28"/>
        <w:szCs w:val="28"/>
        <w:lang w:val="ru-RU" w:eastAsia="en-US" w:bidi="ar-SA"/>
      </w:rPr>
    </w:lvl>
    <w:lvl w:ilvl="1" w:tplc="06B80AEA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FBF8DF52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ECF402CC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9E98D16E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063C8AD8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E27E8CA6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518851DC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F388380C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11" w15:restartNumberingAfterBreak="0">
    <w:nsid w:val="2E6D5404"/>
    <w:multiLevelType w:val="hybridMultilevel"/>
    <w:tmpl w:val="B1522972"/>
    <w:lvl w:ilvl="0" w:tplc="57D2652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35A2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ED4AB0B8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28EC36E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ED84A620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C65EA6FA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30C8DFEA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B462AD22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A6F487FC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BC02D6F"/>
    <w:multiLevelType w:val="hybridMultilevel"/>
    <w:tmpl w:val="8F0C30B8"/>
    <w:lvl w:ilvl="0" w:tplc="8A02F0C2">
      <w:start w:val="1"/>
      <w:numFmt w:val="decimal"/>
      <w:lvlText w:val="%1."/>
      <w:lvlJc w:val="left"/>
      <w:pPr>
        <w:ind w:left="218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8C82EC">
      <w:numFmt w:val="bullet"/>
      <w:lvlText w:val="•"/>
      <w:lvlJc w:val="left"/>
      <w:pPr>
        <w:ind w:left="1194" w:hanging="250"/>
      </w:pPr>
      <w:rPr>
        <w:rFonts w:hint="default"/>
        <w:lang w:val="ru-RU" w:eastAsia="en-US" w:bidi="ar-SA"/>
      </w:rPr>
    </w:lvl>
    <w:lvl w:ilvl="2" w:tplc="1668067E">
      <w:numFmt w:val="bullet"/>
      <w:lvlText w:val="•"/>
      <w:lvlJc w:val="left"/>
      <w:pPr>
        <w:ind w:left="2169" w:hanging="250"/>
      </w:pPr>
      <w:rPr>
        <w:rFonts w:hint="default"/>
        <w:lang w:val="ru-RU" w:eastAsia="en-US" w:bidi="ar-SA"/>
      </w:rPr>
    </w:lvl>
    <w:lvl w:ilvl="3" w:tplc="61069150">
      <w:numFmt w:val="bullet"/>
      <w:lvlText w:val="•"/>
      <w:lvlJc w:val="left"/>
      <w:pPr>
        <w:ind w:left="3143" w:hanging="250"/>
      </w:pPr>
      <w:rPr>
        <w:rFonts w:hint="default"/>
        <w:lang w:val="ru-RU" w:eastAsia="en-US" w:bidi="ar-SA"/>
      </w:rPr>
    </w:lvl>
    <w:lvl w:ilvl="4" w:tplc="37E6D9CC">
      <w:numFmt w:val="bullet"/>
      <w:lvlText w:val="•"/>
      <w:lvlJc w:val="left"/>
      <w:pPr>
        <w:ind w:left="4118" w:hanging="250"/>
      </w:pPr>
      <w:rPr>
        <w:rFonts w:hint="default"/>
        <w:lang w:val="ru-RU" w:eastAsia="en-US" w:bidi="ar-SA"/>
      </w:rPr>
    </w:lvl>
    <w:lvl w:ilvl="5" w:tplc="166A6362">
      <w:numFmt w:val="bullet"/>
      <w:lvlText w:val="•"/>
      <w:lvlJc w:val="left"/>
      <w:pPr>
        <w:ind w:left="5093" w:hanging="250"/>
      </w:pPr>
      <w:rPr>
        <w:rFonts w:hint="default"/>
        <w:lang w:val="ru-RU" w:eastAsia="en-US" w:bidi="ar-SA"/>
      </w:rPr>
    </w:lvl>
    <w:lvl w:ilvl="6" w:tplc="067E715A">
      <w:numFmt w:val="bullet"/>
      <w:lvlText w:val="•"/>
      <w:lvlJc w:val="left"/>
      <w:pPr>
        <w:ind w:left="6067" w:hanging="250"/>
      </w:pPr>
      <w:rPr>
        <w:rFonts w:hint="default"/>
        <w:lang w:val="ru-RU" w:eastAsia="en-US" w:bidi="ar-SA"/>
      </w:rPr>
    </w:lvl>
    <w:lvl w:ilvl="7" w:tplc="18DABB7A">
      <w:numFmt w:val="bullet"/>
      <w:lvlText w:val="•"/>
      <w:lvlJc w:val="left"/>
      <w:pPr>
        <w:ind w:left="7042" w:hanging="250"/>
      </w:pPr>
      <w:rPr>
        <w:rFonts w:hint="default"/>
        <w:lang w:val="ru-RU" w:eastAsia="en-US" w:bidi="ar-SA"/>
      </w:rPr>
    </w:lvl>
    <w:lvl w:ilvl="8" w:tplc="B5644AD4">
      <w:numFmt w:val="bullet"/>
      <w:lvlText w:val="•"/>
      <w:lvlJc w:val="left"/>
      <w:pPr>
        <w:ind w:left="8017" w:hanging="250"/>
      </w:pPr>
      <w:rPr>
        <w:rFonts w:hint="default"/>
        <w:lang w:val="ru-RU" w:eastAsia="en-US" w:bidi="ar-SA"/>
      </w:rPr>
    </w:lvl>
  </w:abstractNum>
  <w:abstractNum w:abstractNumId="13" w15:restartNumberingAfterBreak="0">
    <w:nsid w:val="62937AC9"/>
    <w:multiLevelType w:val="hybridMultilevel"/>
    <w:tmpl w:val="92461660"/>
    <w:lvl w:ilvl="0" w:tplc="D0E47A58">
      <w:numFmt w:val="bullet"/>
      <w:lvlText w:val="-"/>
      <w:lvlJc w:val="left"/>
      <w:pPr>
        <w:ind w:left="218" w:hanging="164"/>
      </w:pPr>
      <w:rPr>
        <w:rFonts w:hint="default"/>
        <w:w w:val="100"/>
        <w:lang w:val="ru-RU" w:eastAsia="en-US" w:bidi="ar-SA"/>
      </w:rPr>
    </w:lvl>
    <w:lvl w:ilvl="1" w:tplc="F8C2F07E">
      <w:numFmt w:val="bullet"/>
      <w:lvlText w:val="•"/>
      <w:lvlJc w:val="left"/>
      <w:pPr>
        <w:ind w:left="1212" w:hanging="164"/>
      </w:pPr>
      <w:rPr>
        <w:rFonts w:hint="default"/>
        <w:lang w:val="ru-RU" w:eastAsia="en-US" w:bidi="ar-SA"/>
      </w:rPr>
    </w:lvl>
    <w:lvl w:ilvl="2" w:tplc="954AD2A0">
      <w:numFmt w:val="bullet"/>
      <w:lvlText w:val="•"/>
      <w:lvlJc w:val="left"/>
      <w:pPr>
        <w:ind w:left="2205" w:hanging="164"/>
      </w:pPr>
      <w:rPr>
        <w:rFonts w:hint="default"/>
        <w:lang w:val="ru-RU" w:eastAsia="en-US" w:bidi="ar-SA"/>
      </w:rPr>
    </w:lvl>
    <w:lvl w:ilvl="3" w:tplc="C3FC51AC">
      <w:numFmt w:val="bullet"/>
      <w:lvlText w:val="•"/>
      <w:lvlJc w:val="left"/>
      <w:pPr>
        <w:ind w:left="3197" w:hanging="164"/>
      </w:pPr>
      <w:rPr>
        <w:rFonts w:hint="default"/>
        <w:lang w:val="ru-RU" w:eastAsia="en-US" w:bidi="ar-SA"/>
      </w:rPr>
    </w:lvl>
    <w:lvl w:ilvl="4" w:tplc="C6AEA700">
      <w:numFmt w:val="bullet"/>
      <w:lvlText w:val="•"/>
      <w:lvlJc w:val="left"/>
      <w:pPr>
        <w:ind w:left="4190" w:hanging="164"/>
      </w:pPr>
      <w:rPr>
        <w:rFonts w:hint="default"/>
        <w:lang w:val="ru-RU" w:eastAsia="en-US" w:bidi="ar-SA"/>
      </w:rPr>
    </w:lvl>
    <w:lvl w:ilvl="5" w:tplc="55562DAC">
      <w:numFmt w:val="bullet"/>
      <w:lvlText w:val="•"/>
      <w:lvlJc w:val="left"/>
      <w:pPr>
        <w:ind w:left="5183" w:hanging="164"/>
      </w:pPr>
      <w:rPr>
        <w:rFonts w:hint="default"/>
        <w:lang w:val="ru-RU" w:eastAsia="en-US" w:bidi="ar-SA"/>
      </w:rPr>
    </w:lvl>
    <w:lvl w:ilvl="6" w:tplc="66D68A6E">
      <w:numFmt w:val="bullet"/>
      <w:lvlText w:val="•"/>
      <w:lvlJc w:val="left"/>
      <w:pPr>
        <w:ind w:left="6175" w:hanging="164"/>
      </w:pPr>
      <w:rPr>
        <w:rFonts w:hint="default"/>
        <w:lang w:val="ru-RU" w:eastAsia="en-US" w:bidi="ar-SA"/>
      </w:rPr>
    </w:lvl>
    <w:lvl w:ilvl="7" w:tplc="3858F26C">
      <w:numFmt w:val="bullet"/>
      <w:lvlText w:val="•"/>
      <w:lvlJc w:val="left"/>
      <w:pPr>
        <w:ind w:left="7168" w:hanging="164"/>
      </w:pPr>
      <w:rPr>
        <w:rFonts w:hint="default"/>
        <w:lang w:val="ru-RU" w:eastAsia="en-US" w:bidi="ar-SA"/>
      </w:rPr>
    </w:lvl>
    <w:lvl w:ilvl="8" w:tplc="AA2E4A1A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62E241CE"/>
    <w:multiLevelType w:val="hybridMultilevel"/>
    <w:tmpl w:val="9BE8C212"/>
    <w:lvl w:ilvl="0" w:tplc="BC28DAA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20C7D2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703C371A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3EDA95C8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C54EB488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4B22C9EA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D4ECE8F2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4AD0908A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871E2F92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652455FB"/>
    <w:multiLevelType w:val="hybridMultilevel"/>
    <w:tmpl w:val="83BC328A"/>
    <w:lvl w:ilvl="0" w:tplc="666462F2">
      <w:start w:val="1"/>
      <w:numFmt w:val="decimal"/>
      <w:lvlText w:val="%1."/>
      <w:lvlJc w:val="left"/>
      <w:pPr>
        <w:ind w:left="222" w:hanging="221"/>
      </w:pPr>
      <w:rPr>
        <w:rFonts w:hint="default"/>
        <w:spacing w:val="-18"/>
        <w:w w:val="100"/>
        <w:lang w:val="ru-RU" w:eastAsia="en-US" w:bidi="ar-SA"/>
      </w:rPr>
    </w:lvl>
    <w:lvl w:ilvl="1" w:tplc="66E25FAE">
      <w:numFmt w:val="bullet"/>
      <w:lvlText w:val="•"/>
      <w:lvlJc w:val="left"/>
      <w:pPr>
        <w:ind w:left="500" w:hanging="221"/>
      </w:pPr>
      <w:rPr>
        <w:rFonts w:hint="default"/>
        <w:lang w:val="ru-RU" w:eastAsia="en-US" w:bidi="ar-SA"/>
      </w:rPr>
    </w:lvl>
    <w:lvl w:ilvl="2" w:tplc="03BE0056">
      <w:numFmt w:val="bullet"/>
      <w:lvlText w:val="•"/>
      <w:lvlJc w:val="left"/>
      <w:pPr>
        <w:ind w:left="1534" w:hanging="221"/>
      </w:pPr>
      <w:rPr>
        <w:rFonts w:hint="default"/>
        <w:lang w:val="ru-RU" w:eastAsia="en-US" w:bidi="ar-SA"/>
      </w:rPr>
    </w:lvl>
    <w:lvl w:ilvl="3" w:tplc="2BE0A438">
      <w:numFmt w:val="bullet"/>
      <w:lvlText w:val="•"/>
      <w:lvlJc w:val="left"/>
      <w:pPr>
        <w:ind w:left="2568" w:hanging="221"/>
      </w:pPr>
      <w:rPr>
        <w:rFonts w:hint="default"/>
        <w:lang w:val="ru-RU" w:eastAsia="en-US" w:bidi="ar-SA"/>
      </w:rPr>
    </w:lvl>
    <w:lvl w:ilvl="4" w:tplc="71CABF9A">
      <w:numFmt w:val="bullet"/>
      <w:lvlText w:val="•"/>
      <w:lvlJc w:val="left"/>
      <w:pPr>
        <w:ind w:left="3602" w:hanging="221"/>
      </w:pPr>
      <w:rPr>
        <w:rFonts w:hint="default"/>
        <w:lang w:val="ru-RU" w:eastAsia="en-US" w:bidi="ar-SA"/>
      </w:rPr>
    </w:lvl>
    <w:lvl w:ilvl="5" w:tplc="F37CA278">
      <w:numFmt w:val="bullet"/>
      <w:lvlText w:val="•"/>
      <w:lvlJc w:val="left"/>
      <w:pPr>
        <w:ind w:left="4636" w:hanging="221"/>
      </w:pPr>
      <w:rPr>
        <w:rFonts w:hint="default"/>
        <w:lang w:val="ru-RU" w:eastAsia="en-US" w:bidi="ar-SA"/>
      </w:rPr>
    </w:lvl>
    <w:lvl w:ilvl="6" w:tplc="65420772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7" w:tplc="F89C3192">
      <w:numFmt w:val="bullet"/>
      <w:lvlText w:val="•"/>
      <w:lvlJc w:val="left"/>
      <w:pPr>
        <w:ind w:left="6704" w:hanging="221"/>
      </w:pPr>
      <w:rPr>
        <w:rFonts w:hint="default"/>
        <w:lang w:val="ru-RU" w:eastAsia="en-US" w:bidi="ar-SA"/>
      </w:rPr>
    </w:lvl>
    <w:lvl w:ilvl="8" w:tplc="3E6E5262">
      <w:numFmt w:val="bullet"/>
      <w:lvlText w:val="•"/>
      <w:lvlJc w:val="left"/>
      <w:pPr>
        <w:ind w:left="7738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6A823C94"/>
    <w:multiLevelType w:val="hybridMultilevel"/>
    <w:tmpl w:val="55D0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16"/>
  </w:num>
  <w:num w:numId="7">
    <w:abstractNumId w:val="14"/>
  </w:num>
  <w:num w:numId="8">
    <w:abstractNumId w:val="10"/>
  </w:num>
  <w:num w:numId="9">
    <w:abstractNumId w:val="2"/>
  </w:num>
  <w:num w:numId="10">
    <w:abstractNumId w:val="15"/>
  </w:num>
  <w:num w:numId="11">
    <w:abstractNumId w:val="13"/>
  </w:num>
  <w:num w:numId="12">
    <w:abstractNumId w:val="6"/>
  </w:num>
  <w:num w:numId="13">
    <w:abstractNumId w:val="8"/>
  </w:num>
  <w:num w:numId="14">
    <w:abstractNumId w:val="11"/>
  </w:num>
  <w:num w:numId="15">
    <w:abstractNumId w:val="5"/>
  </w:num>
  <w:num w:numId="16">
    <w:abstractNumId w:val="1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06042"/>
    <w:rsid w:val="0001055D"/>
    <w:rsid w:val="000837F9"/>
    <w:rsid w:val="000958A8"/>
    <w:rsid w:val="000A11BB"/>
    <w:rsid w:val="001B3F03"/>
    <w:rsid w:val="001D39A7"/>
    <w:rsid w:val="00205590"/>
    <w:rsid w:val="00275868"/>
    <w:rsid w:val="00282F8D"/>
    <w:rsid w:val="00295FCF"/>
    <w:rsid w:val="002E5934"/>
    <w:rsid w:val="002F044A"/>
    <w:rsid w:val="002F4576"/>
    <w:rsid w:val="00310475"/>
    <w:rsid w:val="00314EAE"/>
    <w:rsid w:val="00316B71"/>
    <w:rsid w:val="00387BBD"/>
    <w:rsid w:val="003A4995"/>
    <w:rsid w:val="003A4F9C"/>
    <w:rsid w:val="003C4A6C"/>
    <w:rsid w:val="003C541F"/>
    <w:rsid w:val="003C76B4"/>
    <w:rsid w:val="003D1D1C"/>
    <w:rsid w:val="003D6FAD"/>
    <w:rsid w:val="00461ADB"/>
    <w:rsid w:val="00462161"/>
    <w:rsid w:val="004730E2"/>
    <w:rsid w:val="00484140"/>
    <w:rsid w:val="004A2E42"/>
    <w:rsid w:val="004C1FF5"/>
    <w:rsid w:val="004C4570"/>
    <w:rsid w:val="00546D81"/>
    <w:rsid w:val="005802A8"/>
    <w:rsid w:val="005D3BA9"/>
    <w:rsid w:val="005F5368"/>
    <w:rsid w:val="006375ED"/>
    <w:rsid w:val="00647E9F"/>
    <w:rsid w:val="00694AD0"/>
    <w:rsid w:val="006D1D73"/>
    <w:rsid w:val="00756BEE"/>
    <w:rsid w:val="00765710"/>
    <w:rsid w:val="00791BC4"/>
    <w:rsid w:val="007C66B1"/>
    <w:rsid w:val="007D4D5F"/>
    <w:rsid w:val="007F794A"/>
    <w:rsid w:val="00836763"/>
    <w:rsid w:val="008378E1"/>
    <w:rsid w:val="00850244"/>
    <w:rsid w:val="008575B2"/>
    <w:rsid w:val="00891F9B"/>
    <w:rsid w:val="008C43F4"/>
    <w:rsid w:val="00944D1E"/>
    <w:rsid w:val="00947EE7"/>
    <w:rsid w:val="009530FE"/>
    <w:rsid w:val="009817FC"/>
    <w:rsid w:val="00993D0B"/>
    <w:rsid w:val="009C20C5"/>
    <w:rsid w:val="009C2B90"/>
    <w:rsid w:val="009D3BB3"/>
    <w:rsid w:val="00A46B39"/>
    <w:rsid w:val="00AE288A"/>
    <w:rsid w:val="00AF2D61"/>
    <w:rsid w:val="00AF642F"/>
    <w:rsid w:val="00B053DA"/>
    <w:rsid w:val="00B55A53"/>
    <w:rsid w:val="00B64488"/>
    <w:rsid w:val="00BD7F14"/>
    <w:rsid w:val="00BF3F9C"/>
    <w:rsid w:val="00BF595A"/>
    <w:rsid w:val="00BF7FA4"/>
    <w:rsid w:val="00C643DD"/>
    <w:rsid w:val="00CB6028"/>
    <w:rsid w:val="00CC3AC5"/>
    <w:rsid w:val="00CD634C"/>
    <w:rsid w:val="00D06846"/>
    <w:rsid w:val="00D20BDD"/>
    <w:rsid w:val="00D422A5"/>
    <w:rsid w:val="00D632A0"/>
    <w:rsid w:val="00D855DA"/>
    <w:rsid w:val="00DB2F7D"/>
    <w:rsid w:val="00DE4139"/>
    <w:rsid w:val="00DE4BE4"/>
    <w:rsid w:val="00DF40DE"/>
    <w:rsid w:val="00E64DFD"/>
    <w:rsid w:val="00E939B1"/>
    <w:rsid w:val="00EC6E14"/>
    <w:rsid w:val="00EF74E9"/>
    <w:rsid w:val="00F14032"/>
    <w:rsid w:val="00F16A8D"/>
    <w:rsid w:val="00F62EFB"/>
    <w:rsid w:val="00F632A4"/>
    <w:rsid w:val="00F856E0"/>
    <w:rsid w:val="00FC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103E4"/>
  <w15:chartTrackingRefBased/>
  <w15:docId w15:val="{50CA1FF2-1F50-4ED9-AD4C-3E54F7E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basedOn w:val="a"/>
    <w:uiPriority w:val="1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Hyperlink"/>
    <w:uiPriority w:val="99"/>
    <w:rsid w:val="00891F9B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b">
    <w:name w:val="page number"/>
    <w:basedOn w:val="a0"/>
    <w:uiPriority w:val="99"/>
    <w:rsid w:val="00891F9B"/>
    <w:rPr>
      <w:rFonts w:cs="Times New Roman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e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C2B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F856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en-US"/>
    </w:rPr>
  </w:style>
  <w:style w:type="paragraph" w:styleId="af">
    <w:name w:val="header"/>
    <w:basedOn w:val="a"/>
    <w:link w:val="af0"/>
    <w:uiPriority w:val="99"/>
    <w:unhideWhenUsed/>
    <w:rsid w:val="00AE2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E288A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tehlit.ru/" TargetMode="External"/><Relationship Id="rId18" Type="http://schemas.openxmlformats.org/officeDocument/2006/relationships/hyperlink" Target="http://www.cherch.ru/" TargetMode="External"/><Relationship Id="rId26" Type="http://schemas.openxmlformats.org/officeDocument/2006/relationships/hyperlink" Target="http://www.ca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herch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stroicherchenie.ru/" TargetMode="External"/><Relationship Id="rId17" Type="http://schemas.openxmlformats.org/officeDocument/2006/relationships/hyperlink" Target="http://www.cherch.ru/" TargetMode="External"/><Relationship Id="rId25" Type="http://schemas.openxmlformats.org/officeDocument/2006/relationships/hyperlink" Target="http://siblec.ru/index.php?dn=html&amp;way=bW9kL2h0bWwvY29udGVudC8xc2VtL2N" TargetMode="External"/><Relationship Id="rId2" Type="http://schemas.openxmlformats.org/officeDocument/2006/relationships/styles" Target="styles.xml"/><Relationship Id="rId16" Type="http://schemas.openxmlformats.org/officeDocument/2006/relationships/hyperlink" Target="http://nacherchy.ru/" TargetMode="External"/><Relationship Id="rId20" Type="http://schemas.openxmlformats.org/officeDocument/2006/relationships/hyperlink" Target="http://ng-ig.narod.ru/" TargetMode="External"/><Relationship Id="rId29" Type="http://schemas.openxmlformats.org/officeDocument/2006/relationships/hyperlink" Target="http://www.bee-pitro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siblec.ru/index.php?dn=html&amp;way=bW9kL2h0bWwvY29udGVudC8xc2VtL2N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ntdoc.ru/" TargetMode="External"/><Relationship Id="rId23" Type="http://schemas.openxmlformats.org/officeDocument/2006/relationships/hyperlink" Target="http://www.vmasshtabe.ru/" TargetMode="External"/><Relationship Id="rId28" Type="http://schemas.openxmlformats.org/officeDocument/2006/relationships/hyperlink" Target="http://www.cadmaster.ru/" TargetMode="External"/><Relationship Id="rId10" Type="http://schemas.openxmlformats.org/officeDocument/2006/relationships/footer" Target="footer4.xml"/><Relationship Id="rId19" Type="http://schemas.openxmlformats.org/officeDocument/2006/relationships/hyperlink" Target="http://engineering-graphics.spb.ru/book.php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pntdoc.ru/" TargetMode="External"/><Relationship Id="rId22" Type="http://schemas.openxmlformats.org/officeDocument/2006/relationships/hyperlink" Target="http://www.granitvtd.ru/" TargetMode="External"/><Relationship Id="rId27" Type="http://schemas.openxmlformats.org/officeDocument/2006/relationships/hyperlink" Target="http://www.sapr.ru/" TargetMode="External"/><Relationship Id="rId30" Type="http://schemas.openxmlformats.org/officeDocument/2006/relationships/hyperlink" Target="http://www.cat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2314</Words>
  <Characters>13193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Ученик 19</cp:lastModifiedBy>
  <cp:revision>6</cp:revision>
  <dcterms:created xsi:type="dcterms:W3CDTF">2022-01-11T07:28:00Z</dcterms:created>
  <dcterms:modified xsi:type="dcterms:W3CDTF">2022-02-25T12:16:00Z</dcterms:modified>
</cp:coreProperties>
</file>